
<file path=[Content_Types].xml><?xml version="1.0" encoding="utf-8"?>
<Types xmlns="http://schemas.openxmlformats.org/package/2006/content-types">
  <Override PartName="/word/footnotes.xml" ContentType="application/vnd.openxmlformats-officedocument.wordprocessingml.footnot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FB5" w:rsidRPr="00893A29" w:rsidRDefault="007D2FB5" w:rsidP="000D2F4B">
      <w:pPr>
        <w:shd w:val="clear" w:color="auto" w:fill="FFFFFF"/>
        <w:rPr>
          <w:sz w:val="28"/>
          <w:szCs w:val="28"/>
          <w:lang w:val="kk-KZ"/>
        </w:rPr>
      </w:pPr>
    </w:p>
    <w:p w:rsidR="007D2FB5" w:rsidRPr="00893A29" w:rsidRDefault="007D2FB5" w:rsidP="000D2F4B">
      <w:pPr>
        <w:shd w:val="clear" w:color="auto" w:fill="FFFFFF"/>
        <w:rPr>
          <w:sz w:val="28"/>
          <w:szCs w:val="28"/>
          <w:lang w:val="kk-KZ"/>
        </w:rPr>
      </w:pPr>
    </w:p>
    <w:p w:rsidR="007D2FB5" w:rsidRPr="00893A29" w:rsidRDefault="007D2FB5" w:rsidP="000D2F4B">
      <w:pPr>
        <w:shd w:val="clear" w:color="auto" w:fill="FFFFFF"/>
        <w:rPr>
          <w:sz w:val="28"/>
          <w:szCs w:val="28"/>
          <w:lang w:val="kk-KZ"/>
        </w:rPr>
      </w:pPr>
    </w:p>
    <w:p w:rsidR="007D2FB5" w:rsidRPr="00893A29" w:rsidRDefault="007D2FB5" w:rsidP="000D2F4B">
      <w:pPr>
        <w:shd w:val="clear" w:color="auto" w:fill="FFFFFF"/>
        <w:rPr>
          <w:sz w:val="28"/>
          <w:szCs w:val="28"/>
          <w:lang w:val="kk-KZ"/>
        </w:rPr>
      </w:pPr>
    </w:p>
    <w:p w:rsidR="007D2FB5" w:rsidRPr="00893A29" w:rsidRDefault="007D2FB5" w:rsidP="000D2F4B">
      <w:pPr>
        <w:shd w:val="clear" w:color="auto" w:fill="FFFFFF"/>
        <w:rPr>
          <w:sz w:val="28"/>
          <w:szCs w:val="28"/>
          <w:lang w:val="kk-KZ"/>
        </w:rPr>
      </w:pPr>
    </w:p>
    <w:p w:rsidR="007D2FB5" w:rsidRPr="00893A29" w:rsidRDefault="007D2FB5" w:rsidP="000D2F4B">
      <w:pPr>
        <w:shd w:val="clear" w:color="auto" w:fill="FFFFFF"/>
        <w:rPr>
          <w:sz w:val="28"/>
          <w:szCs w:val="28"/>
          <w:lang w:val="kk-KZ"/>
        </w:rPr>
      </w:pPr>
    </w:p>
    <w:p w:rsidR="007D2FB5" w:rsidRPr="00893A29" w:rsidRDefault="007D2FB5" w:rsidP="000D2F4B">
      <w:pPr>
        <w:shd w:val="clear" w:color="auto" w:fill="FFFFFF"/>
        <w:rPr>
          <w:sz w:val="28"/>
          <w:szCs w:val="28"/>
          <w:lang w:val="kk-KZ"/>
        </w:rPr>
      </w:pPr>
    </w:p>
    <w:p w:rsidR="000D2F4B" w:rsidRPr="00893A29" w:rsidRDefault="000D2F4B" w:rsidP="000D2F4B">
      <w:pPr>
        <w:shd w:val="clear" w:color="auto" w:fill="FFFFFF"/>
        <w:rPr>
          <w:sz w:val="28"/>
          <w:szCs w:val="28"/>
          <w:lang w:val="kk-KZ"/>
        </w:rPr>
      </w:pPr>
      <w:r w:rsidRPr="00893A29">
        <w:rPr>
          <w:sz w:val="28"/>
          <w:szCs w:val="28"/>
          <w:lang w:val="kk-KZ"/>
        </w:rPr>
        <w:t xml:space="preserve">ӘОЖ 004:372.8                                                   </w:t>
      </w:r>
      <w:r w:rsidRPr="00893A29">
        <w:rPr>
          <w:sz w:val="28"/>
          <w:szCs w:val="28"/>
          <w:lang w:val="kk-KZ"/>
        </w:rPr>
        <w:tab/>
      </w:r>
      <w:r w:rsidRPr="00893A29">
        <w:rPr>
          <w:sz w:val="28"/>
          <w:szCs w:val="28"/>
          <w:lang w:val="kk-KZ"/>
        </w:rPr>
        <w:tab/>
        <w:t xml:space="preserve"> Қолжазба құқығында</w:t>
      </w:r>
    </w:p>
    <w:p w:rsidR="000D2F4B" w:rsidRPr="00893A29" w:rsidRDefault="000D2F4B" w:rsidP="000D2F4B">
      <w:pPr>
        <w:jc w:val="center"/>
        <w:rPr>
          <w:sz w:val="28"/>
          <w:szCs w:val="28"/>
          <w:lang w:val="kk-KZ"/>
        </w:rPr>
      </w:pPr>
    </w:p>
    <w:p w:rsidR="000D2F4B" w:rsidRPr="00893A29" w:rsidRDefault="000D2F4B" w:rsidP="000D2F4B">
      <w:pPr>
        <w:jc w:val="center"/>
        <w:rPr>
          <w:sz w:val="28"/>
          <w:szCs w:val="28"/>
          <w:lang w:val="kk-KZ"/>
        </w:rPr>
      </w:pPr>
    </w:p>
    <w:p w:rsidR="000D2F4B" w:rsidRPr="00893A29" w:rsidRDefault="000D2F4B" w:rsidP="000D2F4B">
      <w:pPr>
        <w:jc w:val="both"/>
        <w:rPr>
          <w:b/>
          <w:bCs/>
          <w:sz w:val="28"/>
          <w:szCs w:val="28"/>
          <w:lang w:val="kk-KZ"/>
        </w:rPr>
      </w:pPr>
    </w:p>
    <w:p w:rsidR="000D2F4B" w:rsidRPr="00893A29" w:rsidRDefault="000D2F4B" w:rsidP="000D2F4B">
      <w:pPr>
        <w:jc w:val="both"/>
        <w:rPr>
          <w:b/>
          <w:bCs/>
          <w:sz w:val="28"/>
          <w:szCs w:val="28"/>
          <w:lang w:val="kk-KZ"/>
        </w:rPr>
      </w:pPr>
    </w:p>
    <w:p w:rsidR="000D2F4B" w:rsidRPr="00893A29" w:rsidRDefault="000D2F4B" w:rsidP="000D2F4B">
      <w:pPr>
        <w:jc w:val="both"/>
        <w:rPr>
          <w:b/>
          <w:bCs/>
          <w:sz w:val="28"/>
          <w:szCs w:val="28"/>
          <w:lang w:val="kk-KZ"/>
        </w:rPr>
      </w:pPr>
    </w:p>
    <w:p w:rsidR="000D2F4B" w:rsidRPr="00893A29" w:rsidRDefault="000D2F4B" w:rsidP="000D2F4B">
      <w:pPr>
        <w:jc w:val="center"/>
        <w:rPr>
          <w:b/>
          <w:bCs/>
          <w:caps/>
          <w:sz w:val="28"/>
          <w:szCs w:val="28"/>
          <w:lang w:val="kk-KZ"/>
        </w:rPr>
      </w:pPr>
      <w:r w:rsidRPr="00893A29">
        <w:rPr>
          <w:b/>
          <w:bCs/>
          <w:caps/>
          <w:sz w:val="28"/>
          <w:szCs w:val="28"/>
          <w:lang w:val="kk-KZ"/>
        </w:rPr>
        <w:t>Абтикалыков Нурхан Боранбекович</w:t>
      </w:r>
    </w:p>
    <w:p w:rsidR="000D2F4B" w:rsidRPr="00893A29" w:rsidRDefault="000D2F4B" w:rsidP="000D2F4B">
      <w:pPr>
        <w:jc w:val="center"/>
        <w:rPr>
          <w:b/>
          <w:bCs/>
          <w:sz w:val="28"/>
          <w:szCs w:val="28"/>
          <w:lang w:val="kk-KZ"/>
        </w:rPr>
      </w:pPr>
    </w:p>
    <w:p w:rsidR="000D2F4B" w:rsidRPr="00893A29" w:rsidRDefault="000D2F4B" w:rsidP="000D2F4B">
      <w:pPr>
        <w:jc w:val="center"/>
        <w:rPr>
          <w:b/>
          <w:bCs/>
          <w:sz w:val="28"/>
          <w:szCs w:val="28"/>
          <w:lang w:val="kk-KZ"/>
        </w:rPr>
      </w:pPr>
    </w:p>
    <w:p w:rsidR="000D2F4B" w:rsidRPr="00893A29" w:rsidRDefault="000D2F4B" w:rsidP="000D2F4B">
      <w:pPr>
        <w:jc w:val="center"/>
        <w:rPr>
          <w:b/>
          <w:bCs/>
          <w:spacing w:val="-4"/>
          <w:sz w:val="28"/>
          <w:szCs w:val="28"/>
          <w:lang w:val="kk-KZ"/>
        </w:rPr>
      </w:pPr>
      <w:r w:rsidRPr="00893A29">
        <w:rPr>
          <w:b/>
          <w:bCs/>
          <w:spacing w:val="-4"/>
          <w:sz w:val="28"/>
          <w:szCs w:val="28"/>
          <w:lang w:val="kk-KZ"/>
        </w:rPr>
        <w:t>ПЕДАГОГИКАЛЫҚ ПӘНДЕРДІ ОҚЫТУДА ИННОВАЦИЯЛЫҚ</w:t>
      </w:r>
    </w:p>
    <w:p w:rsidR="000D2F4B" w:rsidRPr="00893A29" w:rsidRDefault="000D2F4B" w:rsidP="000D2F4B">
      <w:pPr>
        <w:jc w:val="center"/>
        <w:rPr>
          <w:b/>
          <w:bCs/>
          <w:spacing w:val="-4"/>
          <w:sz w:val="28"/>
          <w:szCs w:val="28"/>
          <w:lang w:val="kk-KZ"/>
        </w:rPr>
      </w:pPr>
      <w:r w:rsidRPr="00893A29">
        <w:rPr>
          <w:b/>
          <w:bCs/>
          <w:spacing w:val="-4"/>
          <w:sz w:val="28"/>
          <w:szCs w:val="28"/>
          <w:lang w:val="kk-KZ"/>
        </w:rPr>
        <w:t>ТЕХНОЛОГИЯЛАРДЫ ПАЙДАЛАНУ</w:t>
      </w:r>
    </w:p>
    <w:p w:rsidR="000D2F4B" w:rsidRPr="00893A29" w:rsidRDefault="000D2F4B" w:rsidP="000D2F4B">
      <w:pPr>
        <w:jc w:val="center"/>
        <w:rPr>
          <w:spacing w:val="-4"/>
          <w:sz w:val="28"/>
          <w:szCs w:val="28"/>
          <w:lang w:val="kk-KZ"/>
        </w:rPr>
      </w:pPr>
    </w:p>
    <w:p w:rsidR="000D2F4B" w:rsidRPr="00893A29" w:rsidRDefault="000D2F4B" w:rsidP="000D2F4B">
      <w:pPr>
        <w:jc w:val="center"/>
        <w:rPr>
          <w:spacing w:val="-4"/>
          <w:sz w:val="28"/>
          <w:szCs w:val="28"/>
          <w:lang w:val="kk-KZ"/>
        </w:rPr>
      </w:pPr>
    </w:p>
    <w:p w:rsidR="000D2F4B" w:rsidRPr="00893A29" w:rsidRDefault="000D2F4B" w:rsidP="000D2F4B">
      <w:pPr>
        <w:jc w:val="center"/>
        <w:rPr>
          <w:spacing w:val="-4"/>
          <w:sz w:val="28"/>
          <w:szCs w:val="28"/>
          <w:lang w:val="kk-KZ"/>
        </w:rPr>
      </w:pPr>
    </w:p>
    <w:p w:rsidR="000D2F4B" w:rsidRPr="00893A29" w:rsidRDefault="000D2F4B" w:rsidP="000D2F4B">
      <w:pPr>
        <w:jc w:val="center"/>
        <w:rPr>
          <w:spacing w:val="-4"/>
          <w:sz w:val="28"/>
          <w:szCs w:val="28"/>
          <w:lang w:val="kk-KZ"/>
        </w:rPr>
      </w:pPr>
    </w:p>
    <w:p w:rsidR="000D2F4B" w:rsidRPr="00893A29" w:rsidRDefault="000D2F4B" w:rsidP="000D2F4B">
      <w:pPr>
        <w:jc w:val="center"/>
        <w:rPr>
          <w:spacing w:val="-4"/>
          <w:sz w:val="28"/>
          <w:szCs w:val="28"/>
          <w:lang w:val="kk-KZ"/>
        </w:rPr>
      </w:pPr>
      <w:r w:rsidRPr="00893A29">
        <w:rPr>
          <w:spacing w:val="-4"/>
          <w:sz w:val="28"/>
          <w:szCs w:val="28"/>
          <w:lang w:val="kk-KZ"/>
        </w:rPr>
        <w:t xml:space="preserve">6М010300- Педагогика және психология мамандығы бойынша педагогика ғылымдарының магистрі академиялық дәрежесін алу үшін </w:t>
      </w:r>
    </w:p>
    <w:p w:rsidR="000D2F4B" w:rsidRPr="00893A29" w:rsidRDefault="000D2F4B" w:rsidP="000D2F4B">
      <w:pPr>
        <w:jc w:val="center"/>
        <w:rPr>
          <w:spacing w:val="-4"/>
          <w:sz w:val="28"/>
          <w:szCs w:val="28"/>
          <w:lang w:val="kk-KZ"/>
        </w:rPr>
      </w:pPr>
      <w:r w:rsidRPr="00893A29">
        <w:rPr>
          <w:spacing w:val="-4"/>
          <w:sz w:val="28"/>
          <w:szCs w:val="28"/>
          <w:lang w:val="kk-KZ"/>
        </w:rPr>
        <w:t xml:space="preserve">дайындалған диссертацияның </w:t>
      </w:r>
    </w:p>
    <w:p w:rsidR="000D2F4B" w:rsidRPr="00893A29" w:rsidRDefault="000D2F4B" w:rsidP="000D2F4B">
      <w:pPr>
        <w:jc w:val="center"/>
        <w:rPr>
          <w:b/>
          <w:spacing w:val="-4"/>
          <w:sz w:val="28"/>
          <w:szCs w:val="28"/>
          <w:lang w:val="kk-KZ"/>
        </w:rPr>
      </w:pPr>
      <w:r w:rsidRPr="00893A29">
        <w:rPr>
          <w:b/>
          <w:spacing w:val="-4"/>
          <w:sz w:val="28"/>
          <w:szCs w:val="28"/>
          <w:lang w:val="kk-KZ"/>
        </w:rPr>
        <w:t>РЕФЕРАТЫ</w:t>
      </w:r>
    </w:p>
    <w:p w:rsidR="000D2F4B" w:rsidRPr="00893A29" w:rsidRDefault="000D2F4B" w:rsidP="000D2F4B">
      <w:pPr>
        <w:jc w:val="both"/>
        <w:rPr>
          <w:sz w:val="28"/>
          <w:szCs w:val="28"/>
          <w:lang w:val="kk-KZ"/>
        </w:rPr>
      </w:pPr>
    </w:p>
    <w:p w:rsidR="000D2F4B" w:rsidRPr="00893A29" w:rsidRDefault="000D2F4B" w:rsidP="000D2F4B">
      <w:pPr>
        <w:jc w:val="both"/>
        <w:rPr>
          <w:sz w:val="28"/>
          <w:szCs w:val="28"/>
          <w:lang w:val="kk-KZ"/>
        </w:rPr>
      </w:pPr>
    </w:p>
    <w:p w:rsidR="000D2F4B" w:rsidRPr="00893A29" w:rsidRDefault="000D2F4B" w:rsidP="000D2F4B">
      <w:pPr>
        <w:jc w:val="both"/>
        <w:rPr>
          <w:sz w:val="28"/>
          <w:szCs w:val="28"/>
          <w:lang w:val="kk-KZ"/>
        </w:rPr>
      </w:pPr>
    </w:p>
    <w:p w:rsidR="000D2F4B" w:rsidRPr="00893A29" w:rsidRDefault="000D2F4B" w:rsidP="000D2F4B">
      <w:pPr>
        <w:jc w:val="both"/>
        <w:rPr>
          <w:sz w:val="28"/>
          <w:szCs w:val="28"/>
          <w:lang w:val="kk-KZ"/>
        </w:rPr>
      </w:pPr>
    </w:p>
    <w:p w:rsidR="000D2F4B" w:rsidRPr="00893A29" w:rsidRDefault="000D2F4B" w:rsidP="000D2F4B">
      <w:pPr>
        <w:jc w:val="both"/>
        <w:rPr>
          <w:sz w:val="28"/>
          <w:szCs w:val="28"/>
          <w:lang w:val="kk-KZ"/>
        </w:rPr>
      </w:pPr>
    </w:p>
    <w:p w:rsidR="000D2F4B" w:rsidRPr="00893A29" w:rsidRDefault="000D2F4B" w:rsidP="000D2F4B">
      <w:pPr>
        <w:jc w:val="both"/>
        <w:rPr>
          <w:sz w:val="28"/>
          <w:szCs w:val="28"/>
          <w:lang w:val="kk-KZ"/>
        </w:rPr>
      </w:pPr>
    </w:p>
    <w:p w:rsidR="000D2F4B" w:rsidRPr="00893A29" w:rsidRDefault="000D2F4B" w:rsidP="000D2F4B">
      <w:pPr>
        <w:jc w:val="center"/>
        <w:rPr>
          <w:sz w:val="28"/>
          <w:szCs w:val="28"/>
          <w:lang w:val="kk-KZ"/>
        </w:rPr>
      </w:pPr>
    </w:p>
    <w:p w:rsidR="000D2F4B" w:rsidRPr="00893A29" w:rsidRDefault="000D2F4B" w:rsidP="000D2F4B">
      <w:pPr>
        <w:jc w:val="center"/>
        <w:rPr>
          <w:sz w:val="28"/>
          <w:szCs w:val="28"/>
          <w:lang w:val="kk-KZ"/>
        </w:rPr>
      </w:pPr>
    </w:p>
    <w:p w:rsidR="000D2F4B" w:rsidRPr="00893A29" w:rsidRDefault="000D2F4B" w:rsidP="000D2F4B">
      <w:pPr>
        <w:jc w:val="center"/>
        <w:rPr>
          <w:sz w:val="28"/>
          <w:szCs w:val="28"/>
          <w:lang w:val="kk-KZ"/>
        </w:rPr>
      </w:pPr>
    </w:p>
    <w:p w:rsidR="000D2F4B" w:rsidRPr="00893A29" w:rsidRDefault="000D2F4B" w:rsidP="000D2F4B">
      <w:pPr>
        <w:jc w:val="center"/>
        <w:rPr>
          <w:sz w:val="28"/>
          <w:szCs w:val="28"/>
          <w:lang w:val="kk-KZ"/>
        </w:rPr>
      </w:pPr>
    </w:p>
    <w:p w:rsidR="000D2F4B" w:rsidRPr="00893A29" w:rsidRDefault="000D2F4B" w:rsidP="000D2F4B">
      <w:pPr>
        <w:jc w:val="center"/>
        <w:rPr>
          <w:sz w:val="28"/>
          <w:szCs w:val="28"/>
          <w:lang w:val="kk-KZ"/>
        </w:rPr>
      </w:pPr>
    </w:p>
    <w:p w:rsidR="000D2F4B" w:rsidRPr="00893A29" w:rsidRDefault="000D2F4B" w:rsidP="000D2F4B">
      <w:pPr>
        <w:jc w:val="center"/>
        <w:rPr>
          <w:sz w:val="28"/>
          <w:szCs w:val="28"/>
          <w:lang w:val="kk-KZ"/>
        </w:rPr>
      </w:pPr>
    </w:p>
    <w:p w:rsidR="000D2F4B" w:rsidRPr="00893A29" w:rsidRDefault="000D2F4B" w:rsidP="000D2F4B">
      <w:pPr>
        <w:jc w:val="center"/>
        <w:rPr>
          <w:sz w:val="28"/>
          <w:szCs w:val="28"/>
          <w:lang w:val="kk-KZ"/>
        </w:rPr>
      </w:pPr>
    </w:p>
    <w:p w:rsidR="000D2F4B" w:rsidRPr="00893A29" w:rsidRDefault="000D2F4B" w:rsidP="000D2F4B">
      <w:pPr>
        <w:jc w:val="center"/>
        <w:rPr>
          <w:sz w:val="28"/>
          <w:szCs w:val="28"/>
          <w:lang w:val="kk-KZ"/>
        </w:rPr>
      </w:pPr>
    </w:p>
    <w:p w:rsidR="000D2F4B" w:rsidRPr="00893A29" w:rsidRDefault="000D2F4B" w:rsidP="000D2F4B">
      <w:pPr>
        <w:jc w:val="center"/>
        <w:rPr>
          <w:sz w:val="28"/>
          <w:szCs w:val="28"/>
          <w:lang w:val="kk-KZ"/>
        </w:rPr>
      </w:pPr>
    </w:p>
    <w:p w:rsidR="000D2F4B" w:rsidRPr="00893A29" w:rsidRDefault="000D2F4B" w:rsidP="000D2F4B">
      <w:pPr>
        <w:jc w:val="center"/>
        <w:rPr>
          <w:sz w:val="28"/>
          <w:szCs w:val="28"/>
          <w:lang w:val="kk-KZ"/>
        </w:rPr>
      </w:pPr>
    </w:p>
    <w:p w:rsidR="000D2F4B" w:rsidRPr="00893A29" w:rsidRDefault="000D2F4B" w:rsidP="000D2F4B">
      <w:pPr>
        <w:jc w:val="center"/>
        <w:rPr>
          <w:sz w:val="28"/>
          <w:szCs w:val="28"/>
          <w:lang w:val="kk-KZ"/>
        </w:rPr>
      </w:pPr>
    </w:p>
    <w:p w:rsidR="000D2F4B" w:rsidRPr="00893A29" w:rsidRDefault="000D2F4B" w:rsidP="000D2F4B">
      <w:pPr>
        <w:jc w:val="center"/>
        <w:rPr>
          <w:b/>
          <w:bCs/>
          <w:sz w:val="28"/>
          <w:szCs w:val="28"/>
          <w:lang w:val="kk-KZ"/>
        </w:rPr>
      </w:pPr>
      <w:r w:rsidRPr="00893A29">
        <w:rPr>
          <w:sz w:val="28"/>
          <w:szCs w:val="28"/>
          <w:lang w:val="kk-KZ"/>
        </w:rPr>
        <w:t>Қызылорда, 2012 ж</w:t>
      </w:r>
      <w:r w:rsidRPr="00893A29">
        <w:rPr>
          <w:b/>
          <w:bCs/>
          <w:sz w:val="28"/>
          <w:szCs w:val="28"/>
          <w:lang w:val="kk-KZ"/>
        </w:rPr>
        <w:t xml:space="preserve">  </w:t>
      </w:r>
    </w:p>
    <w:p w:rsidR="007D2FB5" w:rsidRPr="00893A29" w:rsidRDefault="007D2FB5" w:rsidP="000D2F4B">
      <w:pPr>
        <w:jc w:val="center"/>
        <w:rPr>
          <w:b/>
          <w:bCs/>
          <w:sz w:val="28"/>
          <w:szCs w:val="28"/>
          <w:lang w:val="kk-KZ"/>
        </w:rPr>
      </w:pPr>
    </w:p>
    <w:p w:rsidR="00F808E4" w:rsidRPr="00893A29" w:rsidRDefault="00F808E4" w:rsidP="00F808E4">
      <w:pPr>
        <w:jc w:val="center"/>
        <w:rPr>
          <w:sz w:val="28"/>
          <w:szCs w:val="28"/>
          <w:lang w:val="kk-KZ"/>
        </w:rPr>
      </w:pPr>
      <w:r w:rsidRPr="00893A29">
        <w:rPr>
          <w:sz w:val="28"/>
          <w:szCs w:val="28"/>
          <w:lang w:val="kk-KZ"/>
        </w:rPr>
        <w:lastRenderedPageBreak/>
        <w:t>Жұмыс Қорқыт Ата атындағы Қызыло</w:t>
      </w:r>
      <w:r w:rsidR="000E4AC3" w:rsidRPr="00893A29">
        <w:rPr>
          <w:sz w:val="28"/>
          <w:szCs w:val="28"/>
          <w:lang w:val="kk-KZ"/>
        </w:rPr>
        <w:t xml:space="preserve">рда мемлекеттік университетінің </w:t>
      </w:r>
      <w:r w:rsidRPr="00893A29">
        <w:rPr>
          <w:sz w:val="28"/>
          <w:szCs w:val="28"/>
          <w:lang w:val="kk-KZ"/>
        </w:rPr>
        <w:t>«Педагогика» кафедрасында орындалған.</w:t>
      </w:r>
    </w:p>
    <w:p w:rsidR="000D2F4B" w:rsidRPr="00893A29" w:rsidRDefault="000D2F4B" w:rsidP="000D2F4B">
      <w:pPr>
        <w:rPr>
          <w:bCs/>
          <w:sz w:val="28"/>
          <w:szCs w:val="28"/>
          <w:lang w:val="kk-KZ"/>
        </w:rPr>
      </w:pPr>
    </w:p>
    <w:p w:rsidR="000D2F4B" w:rsidRPr="00893A29" w:rsidRDefault="000D2F4B" w:rsidP="000D2F4B">
      <w:pPr>
        <w:rPr>
          <w:bCs/>
          <w:sz w:val="28"/>
          <w:szCs w:val="28"/>
          <w:lang w:val="kk-KZ"/>
        </w:rPr>
      </w:pPr>
    </w:p>
    <w:p w:rsidR="007D2FB5" w:rsidRPr="00893A29" w:rsidRDefault="000D2F4B" w:rsidP="000D2F4B">
      <w:pPr>
        <w:ind w:left="4956" w:hanging="4956"/>
        <w:rPr>
          <w:sz w:val="28"/>
          <w:szCs w:val="28"/>
          <w:lang w:val="kk-KZ"/>
        </w:rPr>
      </w:pPr>
      <w:r w:rsidRPr="00893A29">
        <w:rPr>
          <w:bCs/>
          <w:sz w:val="28"/>
          <w:szCs w:val="28"/>
          <w:lang w:val="kk-KZ"/>
        </w:rPr>
        <w:t>Ғылыми жетекші:</w:t>
      </w:r>
      <w:r w:rsidRPr="00893A29">
        <w:rPr>
          <w:sz w:val="28"/>
          <w:szCs w:val="28"/>
          <w:lang w:val="kk-KZ"/>
        </w:rPr>
        <w:t xml:space="preserve"> </w:t>
      </w:r>
      <w:r w:rsidR="007D2FB5" w:rsidRPr="00893A29">
        <w:rPr>
          <w:sz w:val="28"/>
          <w:szCs w:val="28"/>
          <w:lang w:val="kk-KZ"/>
        </w:rPr>
        <w:t xml:space="preserve">                              </w:t>
      </w:r>
      <w:r w:rsidRPr="00893A29">
        <w:rPr>
          <w:sz w:val="28"/>
          <w:szCs w:val="28"/>
          <w:lang w:val="kk-KZ"/>
        </w:rPr>
        <w:t>пед</w:t>
      </w:r>
      <w:r w:rsidR="007D2FB5" w:rsidRPr="00893A29">
        <w:rPr>
          <w:sz w:val="28"/>
          <w:szCs w:val="28"/>
          <w:lang w:val="kk-KZ"/>
        </w:rPr>
        <w:t>агогика ғылымдарының кандидаты,</w:t>
      </w:r>
    </w:p>
    <w:p w:rsidR="000D2F4B" w:rsidRPr="00893A29" w:rsidRDefault="007D2FB5" w:rsidP="000D2F4B">
      <w:pPr>
        <w:ind w:left="4956" w:hanging="4956"/>
        <w:rPr>
          <w:sz w:val="28"/>
          <w:szCs w:val="28"/>
          <w:lang w:val="kk-KZ"/>
        </w:rPr>
      </w:pPr>
      <w:r w:rsidRPr="00893A29">
        <w:rPr>
          <w:sz w:val="28"/>
          <w:szCs w:val="28"/>
          <w:lang w:val="kk-KZ"/>
        </w:rPr>
        <w:t xml:space="preserve">                                                              </w:t>
      </w:r>
      <w:r w:rsidR="000D2F4B" w:rsidRPr="00893A29">
        <w:rPr>
          <w:sz w:val="28"/>
          <w:szCs w:val="28"/>
          <w:lang w:val="kk-KZ"/>
        </w:rPr>
        <w:t>доцент Р.Т.Игенбаева</w:t>
      </w:r>
    </w:p>
    <w:p w:rsidR="00F808E4" w:rsidRPr="00893A29" w:rsidRDefault="00F808E4" w:rsidP="000D2F4B">
      <w:pPr>
        <w:ind w:left="4956" w:hanging="4956"/>
        <w:rPr>
          <w:sz w:val="28"/>
          <w:szCs w:val="28"/>
          <w:lang w:val="kk-KZ"/>
        </w:rPr>
      </w:pPr>
    </w:p>
    <w:p w:rsidR="00F808E4" w:rsidRPr="00893A29" w:rsidRDefault="00F808E4" w:rsidP="000D2F4B">
      <w:pPr>
        <w:ind w:left="4956" w:hanging="4956"/>
        <w:rPr>
          <w:sz w:val="28"/>
          <w:szCs w:val="28"/>
          <w:lang w:val="kk-KZ"/>
        </w:rPr>
      </w:pPr>
    </w:p>
    <w:p w:rsidR="00F808E4" w:rsidRPr="00893A29" w:rsidRDefault="00F808E4" w:rsidP="000D2F4B">
      <w:pPr>
        <w:ind w:left="4956" w:hanging="4956"/>
        <w:rPr>
          <w:sz w:val="28"/>
          <w:szCs w:val="28"/>
          <w:lang w:val="kk-KZ"/>
        </w:rPr>
      </w:pPr>
    </w:p>
    <w:p w:rsidR="00F808E4" w:rsidRPr="00893A29" w:rsidRDefault="00F808E4" w:rsidP="000D2F4B">
      <w:pPr>
        <w:ind w:left="4956" w:hanging="4956"/>
        <w:rPr>
          <w:sz w:val="28"/>
          <w:szCs w:val="28"/>
          <w:lang w:val="kk-KZ"/>
        </w:rPr>
      </w:pPr>
    </w:p>
    <w:p w:rsidR="00981C59" w:rsidRPr="00893A29" w:rsidRDefault="00F808E4" w:rsidP="00981C59">
      <w:pPr>
        <w:ind w:left="4956" w:hanging="4956"/>
        <w:rPr>
          <w:sz w:val="28"/>
          <w:szCs w:val="28"/>
          <w:lang w:val="kk-KZ"/>
        </w:rPr>
      </w:pPr>
      <w:r w:rsidRPr="00893A29">
        <w:rPr>
          <w:sz w:val="28"/>
          <w:szCs w:val="28"/>
          <w:lang w:val="kk-KZ"/>
        </w:rPr>
        <w:t>Ресми оппонент:</w:t>
      </w:r>
      <w:r w:rsidR="007D2FB5" w:rsidRPr="00893A29">
        <w:rPr>
          <w:sz w:val="28"/>
          <w:szCs w:val="28"/>
          <w:lang w:val="kk-KZ"/>
        </w:rPr>
        <w:t xml:space="preserve">                               </w:t>
      </w:r>
      <w:r w:rsidR="00981C59" w:rsidRPr="00893A29">
        <w:rPr>
          <w:sz w:val="28"/>
          <w:szCs w:val="28"/>
          <w:lang w:val="kk-KZ"/>
        </w:rPr>
        <w:t xml:space="preserve">Тараз мемлекеттік педагогикалық </w:t>
      </w:r>
    </w:p>
    <w:p w:rsidR="00981C59" w:rsidRPr="00893A29" w:rsidRDefault="002A2C17" w:rsidP="007D2FB5">
      <w:pPr>
        <w:ind w:left="4248"/>
        <w:rPr>
          <w:sz w:val="28"/>
          <w:szCs w:val="28"/>
          <w:lang w:val="kk-KZ"/>
        </w:rPr>
      </w:pPr>
      <w:r w:rsidRPr="00893A29">
        <w:rPr>
          <w:sz w:val="28"/>
          <w:szCs w:val="28"/>
          <w:lang w:val="kk-KZ"/>
        </w:rPr>
        <w:t>институты</w:t>
      </w:r>
      <w:r w:rsidR="00981C59" w:rsidRPr="00893A29">
        <w:rPr>
          <w:sz w:val="28"/>
          <w:szCs w:val="28"/>
          <w:lang w:val="kk-KZ"/>
        </w:rPr>
        <w:t xml:space="preserve"> </w:t>
      </w:r>
      <w:r w:rsidR="007D2FB5" w:rsidRPr="00893A29">
        <w:rPr>
          <w:sz w:val="28"/>
          <w:szCs w:val="28"/>
          <w:lang w:val="kk-KZ"/>
        </w:rPr>
        <w:t xml:space="preserve">  «Психология»      </w:t>
      </w:r>
      <w:r w:rsidR="00981C59" w:rsidRPr="00893A29">
        <w:rPr>
          <w:sz w:val="28"/>
          <w:szCs w:val="28"/>
          <w:lang w:val="kk-KZ"/>
        </w:rPr>
        <w:t xml:space="preserve">кафедрасының </w:t>
      </w:r>
      <w:r w:rsidR="007D2FB5" w:rsidRPr="00893A29">
        <w:rPr>
          <w:sz w:val="28"/>
          <w:szCs w:val="28"/>
          <w:lang w:val="kk-KZ"/>
        </w:rPr>
        <w:t>доценті,</w:t>
      </w:r>
      <w:r w:rsidR="00981C59" w:rsidRPr="00893A29">
        <w:rPr>
          <w:sz w:val="28"/>
          <w:szCs w:val="28"/>
          <w:lang w:val="kk-KZ"/>
        </w:rPr>
        <w:t xml:space="preserve"> п.ғ.к. Болтаев А.</w:t>
      </w:r>
    </w:p>
    <w:p w:rsidR="00981C59" w:rsidRPr="00893A29" w:rsidRDefault="007D2FB5" w:rsidP="000D2F4B">
      <w:pPr>
        <w:ind w:left="4956" w:hanging="4956"/>
        <w:rPr>
          <w:sz w:val="28"/>
          <w:szCs w:val="28"/>
          <w:lang w:val="kk-KZ"/>
        </w:rPr>
      </w:pPr>
      <w:r w:rsidRPr="00893A29">
        <w:rPr>
          <w:sz w:val="28"/>
          <w:szCs w:val="28"/>
          <w:lang w:val="kk-KZ"/>
        </w:rPr>
        <w:t xml:space="preserve">  </w:t>
      </w:r>
    </w:p>
    <w:p w:rsidR="00F808E4" w:rsidRPr="00893A29" w:rsidRDefault="00F808E4" w:rsidP="000D2F4B">
      <w:pPr>
        <w:ind w:left="4956" w:hanging="4956"/>
        <w:rPr>
          <w:sz w:val="28"/>
          <w:szCs w:val="28"/>
          <w:lang w:val="kk-KZ"/>
        </w:rPr>
      </w:pPr>
    </w:p>
    <w:p w:rsidR="00F808E4" w:rsidRPr="00893A29" w:rsidRDefault="00F808E4" w:rsidP="000D2F4B">
      <w:pPr>
        <w:ind w:left="4956" w:hanging="4956"/>
        <w:rPr>
          <w:sz w:val="28"/>
          <w:szCs w:val="28"/>
          <w:lang w:val="kk-KZ"/>
        </w:rPr>
      </w:pPr>
    </w:p>
    <w:p w:rsidR="00F808E4" w:rsidRPr="00893A29" w:rsidRDefault="00F808E4" w:rsidP="000D2F4B">
      <w:pPr>
        <w:ind w:left="4956" w:hanging="4956"/>
        <w:rPr>
          <w:sz w:val="28"/>
          <w:szCs w:val="28"/>
          <w:lang w:val="kk-KZ"/>
        </w:rPr>
      </w:pPr>
    </w:p>
    <w:p w:rsidR="00F808E4" w:rsidRPr="00893A29" w:rsidRDefault="00F808E4" w:rsidP="000D2F4B">
      <w:pPr>
        <w:ind w:left="4956" w:hanging="4956"/>
        <w:rPr>
          <w:sz w:val="28"/>
          <w:szCs w:val="28"/>
          <w:lang w:val="kk-KZ"/>
        </w:rPr>
      </w:pPr>
    </w:p>
    <w:p w:rsidR="00F808E4" w:rsidRPr="00893A29" w:rsidRDefault="00F808E4" w:rsidP="000D2F4B">
      <w:pPr>
        <w:ind w:left="4956" w:hanging="4956"/>
        <w:rPr>
          <w:sz w:val="28"/>
          <w:szCs w:val="28"/>
          <w:lang w:val="kk-KZ"/>
        </w:rPr>
      </w:pPr>
    </w:p>
    <w:p w:rsidR="00F808E4" w:rsidRPr="00893A29" w:rsidRDefault="00F808E4" w:rsidP="000D2F4B">
      <w:pPr>
        <w:ind w:left="4956" w:hanging="4956"/>
        <w:rPr>
          <w:sz w:val="28"/>
          <w:szCs w:val="28"/>
          <w:lang w:val="kk-KZ"/>
        </w:rPr>
      </w:pPr>
    </w:p>
    <w:p w:rsidR="00F808E4" w:rsidRPr="00893A29" w:rsidRDefault="00F808E4" w:rsidP="000D2F4B">
      <w:pPr>
        <w:ind w:left="4956" w:hanging="4956"/>
        <w:rPr>
          <w:sz w:val="28"/>
          <w:szCs w:val="28"/>
          <w:lang w:val="kk-KZ"/>
        </w:rPr>
      </w:pPr>
    </w:p>
    <w:p w:rsidR="00F808E4" w:rsidRPr="00893A29" w:rsidRDefault="00F808E4" w:rsidP="000D2F4B">
      <w:pPr>
        <w:ind w:left="4956" w:hanging="4956"/>
        <w:rPr>
          <w:sz w:val="28"/>
          <w:szCs w:val="28"/>
          <w:lang w:val="kk-KZ"/>
        </w:rPr>
      </w:pPr>
    </w:p>
    <w:p w:rsidR="00F808E4" w:rsidRPr="00893A29" w:rsidRDefault="00F808E4" w:rsidP="000D2F4B">
      <w:pPr>
        <w:ind w:left="4956" w:hanging="4956"/>
        <w:rPr>
          <w:sz w:val="28"/>
          <w:szCs w:val="28"/>
          <w:lang w:val="kk-KZ"/>
        </w:rPr>
      </w:pPr>
    </w:p>
    <w:p w:rsidR="00F808E4" w:rsidRPr="00893A29" w:rsidRDefault="00F808E4" w:rsidP="000D2F4B">
      <w:pPr>
        <w:ind w:left="4956" w:hanging="4956"/>
        <w:rPr>
          <w:sz w:val="28"/>
          <w:szCs w:val="28"/>
          <w:lang w:val="kk-KZ"/>
        </w:rPr>
      </w:pPr>
    </w:p>
    <w:p w:rsidR="00F808E4" w:rsidRPr="00893A29" w:rsidRDefault="00F808E4" w:rsidP="000D2F4B">
      <w:pPr>
        <w:ind w:left="4956" w:hanging="4956"/>
        <w:rPr>
          <w:sz w:val="28"/>
          <w:szCs w:val="28"/>
          <w:lang w:val="kk-KZ"/>
        </w:rPr>
      </w:pPr>
    </w:p>
    <w:p w:rsidR="00F808E4" w:rsidRPr="00893A29" w:rsidRDefault="00F808E4" w:rsidP="000D2F4B">
      <w:pPr>
        <w:ind w:left="4956" w:hanging="4956"/>
        <w:rPr>
          <w:sz w:val="28"/>
          <w:szCs w:val="28"/>
          <w:lang w:val="kk-KZ"/>
        </w:rPr>
      </w:pPr>
    </w:p>
    <w:p w:rsidR="00F808E4" w:rsidRPr="00893A29" w:rsidRDefault="00F808E4" w:rsidP="00F808E4">
      <w:pPr>
        <w:ind w:firstLine="708"/>
        <w:jc w:val="both"/>
        <w:rPr>
          <w:sz w:val="28"/>
          <w:szCs w:val="28"/>
          <w:lang w:val="kk-KZ"/>
        </w:rPr>
      </w:pPr>
      <w:r w:rsidRPr="00893A29">
        <w:rPr>
          <w:sz w:val="28"/>
          <w:szCs w:val="28"/>
          <w:lang w:val="kk-KZ"/>
        </w:rPr>
        <w:t xml:space="preserve">Диссертация 2012 жылдың «___» маусымында сағат ____  Қорқыт Ата атындағы Қызылорда мемлекеттік университетінің Музыка-педагогикалық факультетінде (мекен-жайы: 120014, Қызылорда қаласы, Төле би көшесі,      №36 А, №7 оқу ғимараты, №____ дәрісхана) қорғалады.        </w:t>
      </w:r>
    </w:p>
    <w:p w:rsidR="00F808E4" w:rsidRPr="00893A29" w:rsidRDefault="00F808E4" w:rsidP="00F808E4">
      <w:pPr>
        <w:jc w:val="both"/>
        <w:rPr>
          <w:b/>
          <w:sz w:val="28"/>
          <w:szCs w:val="28"/>
          <w:lang w:val="kk-KZ"/>
        </w:rPr>
      </w:pPr>
    </w:p>
    <w:p w:rsidR="00F808E4" w:rsidRPr="00893A29" w:rsidRDefault="00F808E4" w:rsidP="00F808E4">
      <w:pPr>
        <w:jc w:val="both"/>
        <w:rPr>
          <w:sz w:val="28"/>
          <w:szCs w:val="28"/>
          <w:lang w:val="kk-KZ"/>
        </w:rPr>
      </w:pPr>
    </w:p>
    <w:p w:rsidR="00F808E4" w:rsidRPr="00893A29" w:rsidRDefault="00F808E4" w:rsidP="00F808E4">
      <w:pPr>
        <w:jc w:val="both"/>
        <w:rPr>
          <w:sz w:val="28"/>
          <w:szCs w:val="28"/>
          <w:lang w:val="kk-KZ"/>
        </w:rPr>
      </w:pPr>
    </w:p>
    <w:p w:rsidR="00F808E4" w:rsidRPr="00893A29" w:rsidRDefault="00F808E4" w:rsidP="00F808E4">
      <w:pPr>
        <w:jc w:val="both"/>
        <w:rPr>
          <w:sz w:val="28"/>
          <w:szCs w:val="28"/>
          <w:lang w:val="kk-KZ"/>
        </w:rPr>
      </w:pPr>
    </w:p>
    <w:p w:rsidR="00F808E4" w:rsidRPr="00893A29" w:rsidRDefault="00F808E4" w:rsidP="00F808E4">
      <w:pPr>
        <w:jc w:val="both"/>
        <w:rPr>
          <w:sz w:val="28"/>
          <w:szCs w:val="28"/>
          <w:lang w:val="kk-KZ"/>
        </w:rPr>
      </w:pPr>
    </w:p>
    <w:p w:rsidR="00F808E4" w:rsidRPr="00893A29" w:rsidRDefault="00F808E4" w:rsidP="00F808E4">
      <w:pPr>
        <w:jc w:val="both"/>
        <w:rPr>
          <w:sz w:val="28"/>
          <w:szCs w:val="28"/>
          <w:lang w:val="kk-KZ"/>
        </w:rPr>
      </w:pPr>
    </w:p>
    <w:p w:rsidR="00F808E4" w:rsidRPr="00893A29" w:rsidRDefault="00F808E4" w:rsidP="00F808E4">
      <w:pPr>
        <w:jc w:val="both"/>
        <w:rPr>
          <w:sz w:val="28"/>
          <w:szCs w:val="28"/>
          <w:lang w:val="kk-KZ"/>
        </w:rPr>
      </w:pPr>
    </w:p>
    <w:p w:rsidR="00F808E4" w:rsidRPr="00893A29" w:rsidRDefault="00F808E4" w:rsidP="00F808E4">
      <w:pPr>
        <w:jc w:val="both"/>
        <w:rPr>
          <w:sz w:val="28"/>
          <w:szCs w:val="28"/>
          <w:lang w:val="kk-KZ"/>
        </w:rPr>
      </w:pPr>
    </w:p>
    <w:p w:rsidR="00F808E4" w:rsidRPr="00893A29" w:rsidRDefault="00F808E4" w:rsidP="00F808E4">
      <w:pPr>
        <w:ind w:firstLine="708"/>
        <w:jc w:val="both"/>
        <w:rPr>
          <w:sz w:val="28"/>
          <w:szCs w:val="28"/>
          <w:lang w:val="kk-KZ"/>
        </w:rPr>
      </w:pPr>
      <w:r w:rsidRPr="00893A29">
        <w:rPr>
          <w:sz w:val="28"/>
          <w:szCs w:val="28"/>
          <w:lang w:val="kk-KZ"/>
        </w:rPr>
        <w:t xml:space="preserve">Диссертациямен Қорқыт Ата атындағы Қызылорда мемлекеттік университетінің  ғылыми-техникалық кітапханасында </w:t>
      </w:r>
      <w:r w:rsidR="00051FFD" w:rsidRPr="00893A29">
        <w:rPr>
          <w:sz w:val="28"/>
          <w:szCs w:val="28"/>
          <w:lang w:val="kk-KZ"/>
        </w:rPr>
        <w:t xml:space="preserve">(120014, Қызылорда қаласы, К.Байсейітова көшесі, №100 үй) </w:t>
      </w:r>
      <w:r w:rsidRPr="00893A29">
        <w:rPr>
          <w:sz w:val="28"/>
          <w:szCs w:val="28"/>
          <w:lang w:val="kk-KZ"/>
        </w:rPr>
        <w:t>танысуға болады.</w:t>
      </w:r>
    </w:p>
    <w:p w:rsidR="00101242" w:rsidRPr="00893A29" w:rsidRDefault="00101242" w:rsidP="00051FFD">
      <w:pPr>
        <w:widowControl/>
        <w:ind w:firstLine="540"/>
        <w:jc w:val="center"/>
        <w:rPr>
          <w:b/>
          <w:bCs/>
          <w:sz w:val="28"/>
          <w:szCs w:val="28"/>
          <w:lang w:val="kk-KZ"/>
        </w:rPr>
      </w:pPr>
    </w:p>
    <w:p w:rsidR="00173A42" w:rsidRPr="00893A29" w:rsidRDefault="007D2FB5" w:rsidP="00173A42">
      <w:pPr>
        <w:widowControl/>
        <w:ind w:firstLine="540"/>
        <w:rPr>
          <w:b/>
          <w:bCs/>
          <w:sz w:val="28"/>
          <w:szCs w:val="28"/>
          <w:lang w:val="kk-KZ"/>
        </w:rPr>
      </w:pPr>
      <w:r w:rsidRPr="00893A29">
        <w:rPr>
          <w:b/>
          <w:bCs/>
          <w:sz w:val="28"/>
          <w:szCs w:val="28"/>
          <w:lang w:val="kk-KZ"/>
        </w:rPr>
        <w:br w:type="page"/>
      </w:r>
      <w:r w:rsidR="00173A42" w:rsidRPr="00893A29">
        <w:rPr>
          <w:b/>
          <w:bCs/>
          <w:sz w:val="28"/>
          <w:szCs w:val="28"/>
          <w:lang w:val="kk-KZ"/>
        </w:rPr>
        <w:lastRenderedPageBreak/>
        <w:t>КІРІСПЕ</w:t>
      </w:r>
    </w:p>
    <w:p w:rsidR="00173A42" w:rsidRPr="00893A29" w:rsidRDefault="00173A42" w:rsidP="00173A42">
      <w:pPr>
        <w:widowControl/>
        <w:ind w:firstLine="540"/>
        <w:jc w:val="both"/>
        <w:rPr>
          <w:sz w:val="28"/>
          <w:szCs w:val="28"/>
          <w:lang w:val="kk-KZ"/>
        </w:rPr>
      </w:pPr>
      <w:r w:rsidRPr="00893A29">
        <w:rPr>
          <w:b/>
          <w:bCs/>
          <w:sz w:val="28"/>
          <w:szCs w:val="28"/>
          <w:lang w:val="kk-KZ"/>
        </w:rPr>
        <w:t>Тақырыптың өзектілігі.</w:t>
      </w:r>
      <w:r w:rsidRPr="00893A29">
        <w:rPr>
          <w:sz w:val="28"/>
          <w:szCs w:val="28"/>
          <w:lang w:val="kk-KZ"/>
        </w:rPr>
        <w:t xml:space="preserve"> ХХІ ғасыр жаһандық жаңалықтардың ғана емес, білімнің дәуірлеу ғасыры. Ол қазіргі кезеңде мемлекеттің тұрақты дамуы мен қауіпсіздігін қамтамасыз етуде, әлемдік қоғамдастықтағы орнын анықтап, халықтың өмір сүру сапасы мен деңгейін көрсетуде маңызды рөл атқарады. Жаһандану дәуірі - әлемдегі елдердің бәсекелестік жағдайында халықаралық деңгейде өзара кірігу үрдістерінің жандану дәуірі, сондықтан, білім – пайдалы инвестиция саласы ретінде еліміздің экономикалық, әлеуметтік және саяси даму тұрақтылығын қамтамасыз етеді. </w:t>
      </w:r>
    </w:p>
    <w:p w:rsidR="00173A42" w:rsidRPr="00893A29" w:rsidRDefault="00173A42" w:rsidP="00173A42">
      <w:pPr>
        <w:widowControl/>
        <w:ind w:firstLine="540"/>
        <w:jc w:val="both"/>
        <w:rPr>
          <w:sz w:val="28"/>
          <w:szCs w:val="28"/>
          <w:lang w:val="kk-KZ"/>
        </w:rPr>
      </w:pPr>
      <w:r w:rsidRPr="00893A29">
        <w:rPr>
          <w:sz w:val="28"/>
          <w:szCs w:val="28"/>
          <w:lang w:val="kk-KZ"/>
        </w:rPr>
        <w:t xml:space="preserve">Қазақстан Республикасының Президенті Н.Ә. Назарбаев «Әлеуметтік-экономикалық жаңғырту - Қазақстан дамуының басты бағыты» атты Қазақстан халқына 2012 жылғы  Жолдауында Қазақстан дамуының жаңа кезеңі - бұл экономиканы нығайту,  халықтың әл-ауқатын арттыру міндеттерін шешу болып табылады деп көрсетілді. Ел Президенті 2015 жылға қарай жоғары табысты елдер қатарына ену міндетінен бастау алатын алдағы кезеңдегі мемлекет дамуының басты басымдықтарын айқындап берді. Сол басымдықтардың бірі елімізде маман кадрлардың бәсекеге қабілеттілігі әлеуметтік-экономикалық, техникалық жүйелердің және технологиялардың бәсекеге қабілеттілігімен анықталады [1]. </w:t>
      </w:r>
    </w:p>
    <w:p w:rsidR="00173A42" w:rsidRPr="00893A29" w:rsidRDefault="00173A42" w:rsidP="00173A42">
      <w:pPr>
        <w:widowControl/>
        <w:ind w:firstLine="540"/>
        <w:jc w:val="both"/>
        <w:rPr>
          <w:sz w:val="28"/>
          <w:szCs w:val="28"/>
          <w:lang w:val="kk-KZ"/>
        </w:rPr>
      </w:pPr>
      <w:r w:rsidRPr="00893A29">
        <w:rPr>
          <w:sz w:val="28"/>
          <w:szCs w:val="28"/>
          <w:lang w:val="kk-KZ"/>
        </w:rPr>
        <w:t xml:space="preserve">Қазақстанның Болон үрдісіне енуіне сәйкес, әлемдік білім кеңістігіне бағыт алуда мемлекетіміздің Қазақстан Республикасында білім беруді дамытудың  2015 жылға арналған тұжырымдамасын қабылдады [4]. Білім беруді дамыту тұжырымдамасында білімге тән біліктілікті өзара тану жөніндегі Лиссабон конвенциясының, жаңа қоғамның даму сатысына лайық мамандар даярлау үрдісін айқындаған Болон декларациясының негізгі ұстанымдары мен білім берудің халықаралық стандарттық жіктелуіне сәйкес бірқатар өзгерістердің көрініс табуы да содан. </w:t>
      </w:r>
    </w:p>
    <w:p w:rsidR="00173A42" w:rsidRPr="00893A29" w:rsidRDefault="00173A42" w:rsidP="00173A42">
      <w:pPr>
        <w:widowControl/>
        <w:ind w:firstLine="540"/>
        <w:jc w:val="both"/>
        <w:rPr>
          <w:sz w:val="28"/>
          <w:szCs w:val="28"/>
          <w:lang w:val="kk-KZ"/>
        </w:rPr>
      </w:pPr>
      <w:r w:rsidRPr="00893A29">
        <w:rPr>
          <w:sz w:val="28"/>
          <w:szCs w:val="28"/>
          <w:lang w:val="kk-KZ"/>
        </w:rPr>
        <w:t xml:space="preserve">  Бүгінгі күнгі жоғары оқу орындарының басты міндеті – бәсекеге қабілетті білікті мамандарды дайындау екендігі даусыз. Заман талабы өзгерген сайын жоғары оқу орындарына қоғам тарапынан қойылатын талап та өзгереді. Сол талаптардың маңыздыларының бірі педагогикалық үдерісінде  инновациялық іс-әрекет жүргізу қажеттілігі. Инновациялық процесс түсінігі, ол барлық динамикалық процестерді қамтып, жаңалық аймағында процесуалдық аспектілердің, барлық жаңалықтардың өзгеруіне байланысты.</w:t>
      </w:r>
    </w:p>
    <w:p w:rsidR="00173A42" w:rsidRPr="00893A29" w:rsidRDefault="00173A42" w:rsidP="00173A42">
      <w:pPr>
        <w:widowControl/>
        <w:ind w:firstLine="540"/>
        <w:jc w:val="both"/>
        <w:rPr>
          <w:sz w:val="28"/>
          <w:szCs w:val="28"/>
          <w:lang w:val="kk-KZ"/>
        </w:rPr>
      </w:pPr>
      <w:r w:rsidRPr="00893A29">
        <w:rPr>
          <w:sz w:val="28"/>
          <w:szCs w:val="28"/>
          <w:lang w:val="kk-KZ"/>
        </w:rPr>
        <w:t xml:space="preserve">Қоғамның жедел жаңаруы үшін білім саласының, әсіресе қоғам үшін болашақ мамандарды даярлайтын жоғары кәсіби білім беру жүйесі жедел жаңаруы керек. Бұл мәселеге келгенде, Қазақстанның жоғары білім жүйесі сәтті реформаны жүзеге асырып үлгерді. Бүгінгі білім саласына енгізілген үш сатылы білім беру, кредиттік жүйе, білім саласына мемлекет қана емес, жалпы қоғамның араласуы – инновациялық реформалардың бастапқы жемісі. Бүгінгі таңда әлемдік бәсекеге қабілетті кәсіби даярлығы жоғары, өз білімін ұдайы жетілдіріп отыратын, шығармашыл, ізденімпаз, инновациялық даярлығы қалыптасқан ғылыми-зерттеу жұмыстарын жүргізе алатын маман даярлау басымдықтар биігіне көтерілді. Жаһандану жағдайында білім берудің мақсаты мен мәнінің өзгеруі «білім беру технологиясы», «педагогикалық </w:t>
      </w:r>
      <w:r w:rsidRPr="00893A29">
        <w:rPr>
          <w:sz w:val="28"/>
          <w:szCs w:val="28"/>
          <w:lang w:val="kk-KZ"/>
        </w:rPr>
        <w:lastRenderedPageBreak/>
        <w:t xml:space="preserve">технологиялар», «инновациялық технологиялар» деп алатын жаңа ұғымдардың пайда болуына ықпал етті. </w:t>
      </w:r>
    </w:p>
    <w:p w:rsidR="00173A42" w:rsidRPr="00893A29" w:rsidRDefault="00173A42" w:rsidP="00173A42">
      <w:pPr>
        <w:widowControl/>
        <w:ind w:firstLine="540"/>
        <w:jc w:val="both"/>
        <w:rPr>
          <w:sz w:val="28"/>
          <w:szCs w:val="28"/>
          <w:lang w:val="kk-KZ"/>
        </w:rPr>
      </w:pPr>
      <w:r w:rsidRPr="00893A29">
        <w:rPr>
          <w:sz w:val="28"/>
          <w:szCs w:val="28"/>
          <w:lang w:val="kk-KZ"/>
        </w:rPr>
        <w:t>Қазіргі инновациялық технологиялар педагогика ғылымы мен практикасының жетістіктерін, дәстүрлі тәжірибедегі құнды дүниені, әлеуметтік прогрестің жетістіктерін, қоғамдағы гуманизация мен демократия жемісін жинақтаушы қызметін атқарады. Педагогикалық жаңалық - жаңа идеялар, әдістер, технологиялар ғана емес, педагогикалық процесс элементтерінің бірлігінің немесе жеке элементтерінің білім беру мен тәрбиелеудегі белгілі міндеттерді тиімді шешу жолы. Бұл маңызды мәселе әсіресе  жоғары мектеп, оның ішінде болашақ педагогтарды даярлау үшін құнды. Аталмыш мәселе көптеген ғылыми зерттеулерге негіз болған.</w:t>
      </w:r>
    </w:p>
    <w:p w:rsidR="00173A42" w:rsidRPr="00893A29" w:rsidRDefault="00173A42" w:rsidP="00173A42">
      <w:pPr>
        <w:pStyle w:val="a5"/>
        <w:ind w:firstLine="540"/>
        <w:rPr>
          <w:rFonts w:ascii="Times New Roman" w:hAnsi="Times New Roman" w:cs="Times New Roman"/>
          <w:sz w:val="28"/>
          <w:szCs w:val="28"/>
          <w:lang w:val="kk-KZ"/>
        </w:rPr>
      </w:pPr>
      <w:r w:rsidRPr="00893A29">
        <w:rPr>
          <w:rFonts w:ascii="Times New Roman" w:hAnsi="Times New Roman" w:cs="Times New Roman"/>
          <w:sz w:val="28"/>
          <w:szCs w:val="28"/>
          <w:lang w:val="kk-KZ"/>
        </w:rPr>
        <w:t>Инновациялық процесті зерттеу барысында жүйенің бір жағдайдан екінші жаңа жағдайға көшуі және жаңалықты енгізу процесіне басшылық жасау мәселелерін зерттеу маңыздылығы Н.В.Горбунова, М.В.Кларин, А.В.Лоренсов, М.М.Поташник, П.И.Пидкасистый, Л.И.Романова, В.И.Загвязинский, А.Я.Найн, Т.И.Шамова, О.Г.Хомерики, Н.Р.Юсуфбекова және т.б. зерттеулерінде қарастырылған.</w:t>
      </w:r>
    </w:p>
    <w:p w:rsidR="00173A42" w:rsidRPr="00893A29" w:rsidRDefault="00173A42" w:rsidP="00173A42">
      <w:pPr>
        <w:pStyle w:val="a5"/>
        <w:ind w:firstLine="540"/>
        <w:rPr>
          <w:rFonts w:ascii="Times New Roman" w:hAnsi="Times New Roman" w:cs="Times New Roman"/>
          <w:sz w:val="28"/>
          <w:szCs w:val="28"/>
          <w:lang w:val="kk-KZ"/>
        </w:rPr>
      </w:pPr>
      <w:r w:rsidRPr="00893A29">
        <w:rPr>
          <w:rFonts w:ascii="Times New Roman" w:hAnsi="Times New Roman" w:cs="Times New Roman"/>
          <w:sz w:val="28"/>
          <w:szCs w:val="28"/>
          <w:lang w:val="kk-KZ"/>
        </w:rPr>
        <w:t>Философиялық және педагогикалық әдебиеттерде инновациялық процестерді зерттеу барысында кейбір ғалымдар жаңалықтың жүйелілік, әрекеттік тұжырымдамасын ұсына отырып (Н.И.Лапин), жаңалықты енгізуді әртүрлі деңгейде (жалпы ғылымилық, жалпы әдіснамалық) талдаудың қажеттілігіне ерекше көңіл аударады.</w:t>
      </w:r>
    </w:p>
    <w:p w:rsidR="00173A42" w:rsidRPr="00893A29" w:rsidRDefault="00173A42" w:rsidP="00173A42">
      <w:pPr>
        <w:pStyle w:val="a5"/>
        <w:ind w:firstLine="540"/>
        <w:rPr>
          <w:rFonts w:ascii="Times New Roman" w:hAnsi="Times New Roman" w:cs="Times New Roman"/>
          <w:sz w:val="28"/>
          <w:szCs w:val="28"/>
          <w:lang w:val="kk-KZ"/>
        </w:rPr>
      </w:pPr>
      <w:r w:rsidRPr="00893A29">
        <w:rPr>
          <w:rFonts w:ascii="Times New Roman" w:hAnsi="Times New Roman" w:cs="Times New Roman"/>
          <w:sz w:val="28"/>
          <w:szCs w:val="28"/>
          <w:lang w:val="kk-KZ"/>
        </w:rPr>
        <w:t xml:space="preserve">Инновациялық білім берудің мазмұнын жетілдіру, оны инновациялау мәселелерін Ю.К.Бабанский, В.С.Библер, Ю.С.Гершунский, В.П.Кваша, В.С.Лазарев, В.Я.Ляудис, А.В.Лоренсов, В.М.Полонский, С.Д.Поляков, М.М.Поташник, А.И.Пригожин және т.б. қарастырған. </w:t>
      </w:r>
    </w:p>
    <w:p w:rsidR="00173A42" w:rsidRPr="00893A29" w:rsidRDefault="00173A42" w:rsidP="00173A42">
      <w:pPr>
        <w:widowControl/>
        <w:ind w:firstLine="540"/>
        <w:jc w:val="both"/>
        <w:rPr>
          <w:sz w:val="28"/>
          <w:szCs w:val="28"/>
          <w:lang w:val="kk-KZ"/>
        </w:rPr>
      </w:pPr>
      <w:r w:rsidRPr="00893A29">
        <w:rPr>
          <w:sz w:val="28"/>
          <w:szCs w:val="28"/>
          <w:lang w:val="kk-KZ"/>
        </w:rPr>
        <w:t xml:space="preserve">Қазақстанда білім беру саласындағы педагогикалық инновация мен оқытудың жаңа технологиясы мәселелерін Ш.Т.Таубаева, Н.Н.Нұрахметов, С.Н.Лактионова, Е.З.Батталханов, Қ.Қ.Қадашева, Т.О.Балықбаев,  Ж.А.Қараев, Г.К.Нұрғалиева, К.Бұзаубақова, С.Д.Мұқанова, Н.И.Хван,  Л.Е.Румянцева, З.У.Имжарова, М.М.Мұқаметқалиқызы </w:t>
      </w:r>
      <w:r w:rsidRPr="00893A29">
        <w:rPr>
          <w:noProof/>
          <w:spacing w:val="7"/>
          <w:sz w:val="28"/>
          <w:szCs w:val="28"/>
          <w:lang w:val="kk-KZ"/>
        </w:rPr>
        <w:t xml:space="preserve">және т.б. </w:t>
      </w:r>
      <w:r w:rsidRPr="00893A29">
        <w:rPr>
          <w:sz w:val="28"/>
          <w:szCs w:val="28"/>
          <w:lang w:val="kk-KZ"/>
        </w:rPr>
        <w:t xml:space="preserve">педагог-ғалымдар </w:t>
      </w:r>
      <w:r w:rsidRPr="00893A29">
        <w:rPr>
          <w:noProof/>
          <w:sz w:val="28"/>
          <w:szCs w:val="28"/>
          <w:lang w:val="kk-KZ"/>
        </w:rPr>
        <w:t>зерттеген</w:t>
      </w:r>
      <w:r w:rsidRPr="00893A29">
        <w:rPr>
          <w:sz w:val="28"/>
          <w:szCs w:val="28"/>
          <w:lang w:val="kk-KZ"/>
        </w:rPr>
        <w:t xml:space="preserve">. </w:t>
      </w:r>
    </w:p>
    <w:p w:rsidR="00173A42" w:rsidRPr="00893A29" w:rsidRDefault="00173A42" w:rsidP="00173A42">
      <w:pPr>
        <w:widowControl/>
        <w:ind w:firstLine="540"/>
        <w:jc w:val="both"/>
        <w:rPr>
          <w:sz w:val="28"/>
          <w:szCs w:val="28"/>
          <w:lang w:val="kk-KZ"/>
        </w:rPr>
      </w:pPr>
      <w:r w:rsidRPr="00893A29">
        <w:rPr>
          <w:sz w:val="28"/>
          <w:szCs w:val="28"/>
          <w:lang w:val="kk-KZ"/>
        </w:rPr>
        <w:t>Педагогтардың кәсіби сапасын арттыру, олардың педагогикалық білігін қалыптастыру О.А.Абдуллина, С.И.Архангельский, Н.В.Кузьмина, В.А.Сластенин, Г.А.Уманов, Н.Д.Хмель зерттеулерінде; мұғалімнің инновациялық және психологиялық-педагогикалық даярлығын жетілдіру М.И.Дьяченко, Г.Қ.Нұрғалиева, К.Бұзаубақова еңбектерінде, мұғалімдердің ғылыми-әдістемелік дайындығын жетілдіру А.Е.Әбілқасымова, Б.Б.Баймұханов, Е.Ы.Бидайбеков, К.К.Закирьянов, М.Ә.Құдайқұлов, Қ.Қ.Қабдықайыров, Е.Ө.Медеуов, Д.Рахымбек, С.Е.Шәкілікова, Б.А.Әлмұханбетов еңбектерінде зерттелген.</w:t>
      </w:r>
    </w:p>
    <w:p w:rsidR="00173A42" w:rsidRPr="00893A29" w:rsidRDefault="00173A42" w:rsidP="00173A42">
      <w:pPr>
        <w:ind w:firstLine="540"/>
        <w:jc w:val="both"/>
        <w:rPr>
          <w:b/>
          <w:bCs/>
          <w:sz w:val="28"/>
          <w:szCs w:val="28"/>
          <w:lang w:val="kk-KZ"/>
        </w:rPr>
      </w:pPr>
      <w:r w:rsidRPr="00893A29">
        <w:rPr>
          <w:sz w:val="28"/>
          <w:szCs w:val="28"/>
          <w:lang w:val="kk-KZ"/>
        </w:rPr>
        <w:t xml:space="preserve">Тақырып бойынша зерттелген ғылыми еңбектерде инновациялық технологияны орта кәсіби және орта мектеп жүйесінде қолдану жан-жақты қарастырылып, жоғары мектеп жүйесіндегі маңызды орны, әсіресе инновациялық технологияларды педагогикалық пәндерді оқыту барысында қолдану қажеттілігі мен оның теориялық негіздерінің жеткіліксіз зерттелуінде. </w:t>
      </w:r>
      <w:r w:rsidRPr="00893A29">
        <w:rPr>
          <w:sz w:val="28"/>
          <w:szCs w:val="28"/>
          <w:lang w:val="kk-KZ"/>
        </w:rPr>
        <w:lastRenderedPageBreak/>
        <w:t>Осы қарама-қайшылық біздің диссертациялық жұмысымыздың тақырыбын «</w:t>
      </w:r>
      <w:r w:rsidRPr="00893A29">
        <w:rPr>
          <w:b/>
          <w:bCs/>
          <w:sz w:val="28"/>
          <w:szCs w:val="28"/>
          <w:lang w:val="kk-KZ"/>
        </w:rPr>
        <w:t xml:space="preserve">Педагогикалық  пәндерді оқытуда инновациялық технологияларды пайдалану» </w:t>
      </w:r>
      <w:r w:rsidRPr="00893A29">
        <w:rPr>
          <w:sz w:val="28"/>
          <w:szCs w:val="28"/>
          <w:lang w:val="kk-KZ"/>
        </w:rPr>
        <w:t>деп белгілеуімізге негіз болды.</w:t>
      </w:r>
    </w:p>
    <w:p w:rsidR="00173A42" w:rsidRPr="00893A29" w:rsidRDefault="00173A42" w:rsidP="00173A42">
      <w:pPr>
        <w:widowControl/>
        <w:ind w:firstLine="540"/>
        <w:jc w:val="both"/>
        <w:rPr>
          <w:sz w:val="28"/>
          <w:szCs w:val="28"/>
          <w:lang w:val="kk-KZ"/>
        </w:rPr>
      </w:pPr>
      <w:r w:rsidRPr="00893A29">
        <w:rPr>
          <w:b/>
          <w:bCs/>
          <w:sz w:val="28"/>
          <w:szCs w:val="28"/>
          <w:lang w:val="kk-KZ"/>
        </w:rPr>
        <w:t>Зерттеудің мақсаты</w:t>
      </w:r>
      <w:r w:rsidRPr="00893A29">
        <w:rPr>
          <w:sz w:val="28"/>
          <w:szCs w:val="28"/>
          <w:lang w:val="kk-KZ"/>
        </w:rPr>
        <w:t xml:space="preserve"> – жоғары мектептегі  педагогикалық  пәндерді оқытуда инновациялық технологияларды пайдалануды</w:t>
      </w:r>
      <w:r w:rsidRPr="00893A29">
        <w:rPr>
          <w:b/>
          <w:bCs/>
          <w:sz w:val="28"/>
          <w:szCs w:val="28"/>
          <w:lang w:val="kk-KZ"/>
        </w:rPr>
        <w:t xml:space="preserve"> </w:t>
      </w:r>
      <w:r w:rsidRPr="00893A29">
        <w:rPr>
          <w:sz w:val="28"/>
          <w:szCs w:val="28"/>
          <w:lang w:val="kk-KZ"/>
        </w:rPr>
        <w:t>ғылыми-теориялық негіздеу және оларды практикада қолдану.</w:t>
      </w:r>
    </w:p>
    <w:p w:rsidR="00173A42" w:rsidRPr="00893A29" w:rsidRDefault="00173A42" w:rsidP="00173A42">
      <w:pPr>
        <w:widowControl/>
        <w:ind w:firstLine="540"/>
        <w:jc w:val="both"/>
        <w:rPr>
          <w:b/>
          <w:bCs/>
          <w:sz w:val="28"/>
          <w:szCs w:val="28"/>
          <w:lang w:val="kk-KZ"/>
        </w:rPr>
      </w:pPr>
      <w:r w:rsidRPr="00893A29">
        <w:rPr>
          <w:b/>
          <w:bCs/>
          <w:sz w:val="28"/>
          <w:szCs w:val="28"/>
          <w:lang w:val="kk-KZ"/>
        </w:rPr>
        <w:t xml:space="preserve">Зерттеу объектісі:  </w:t>
      </w:r>
      <w:r w:rsidRPr="00893A29">
        <w:rPr>
          <w:sz w:val="28"/>
          <w:szCs w:val="28"/>
          <w:lang w:val="kk-KZ"/>
        </w:rPr>
        <w:t>жоо-ғы педагогикалық пәндерді оқыту үдерісі.</w:t>
      </w:r>
    </w:p>
    <w:p w:rsidR="00173A42" w:rsidRPr="00893A29" w:rsidRDefault="00173A42" w:rsidP="00173A42">
      <w:pPr>
        <w:widowControl/>
        <w:ind w:firstLine="540"/>
        <w:jc w:val="both"/>
        <w:rPr>
          <w:sz w:val="28"/>
          <w:szCs w:val="28"/>
          <w:lang w:val="kk-KZ"/>
        </w:rPr>
      </w:pPr>
      <w:r w:rsidRPr="00893A29">
        <w:rPr>
          <w:b/>
          <w:bCs/>
          <w:sz w:val="28"/>
          <w:szCs w:val="28"/>
          <w:lang w:val="kk-KZ"/>
        </w:rPr>
        <w:t xml:space="preserve">Зерттеу пәні: </w:t>
      </w:r>
      <w:r w:rsidRPr="00893A29">
        <w:rPr>
          <w:sz w:val="28"/>
          <w:szCs w:val="28"/>
          <w:lang w:val="kk-KZ"/>
        </w:rPr>
        <w:t xml:space="preserve">педагогикалық пәндерді оқытуда инновациялық технологиялы қолдану </w:t>
      </w:r>
      <w:r w:rsidRPr="00893A29">
        <w:rPr>
          <w:b/>
          <w:bCs/>
          <w:sz w:val="28"/>
          <w:szCs w:val="28"/>
          <w:lang w:val="kk-KZ"/>
        </w:rPr>
        <w:t xml:space="preserve"> </w:t>
      </w:r>
    </w:p>
    <w:p w:rsidR="00173A42" w:rsidRPr="00893A29" w:rsidRDefault="00173A42" w:rsidP="00173A42">
      <w:pPr>
        <w:pStyle w:val="a4"/>
        <w:spacing w:before="0" w:beforeAutospacing="0" w:after="0" w:afterAutospacing="0"/>
        <w:ind w:firstLine="540"/>
        <w:jc w:val="both"/>
        <w:rPr>
          <w:rFonts w:ascii="Times New Roman" w:hAnsi="Times New Roman" w:cs="Times New Roman"/>
          <w:sz w:val="28"/>
          <w:szCs w:val="28"/>
          <w:lang w:val="kk-KZ"/>
        </w:rPr>
      </w:pPr>
      <w:r w:rsidRPr="00893A29">
        <w:rPr>
          <w:rFonts w:ascii="Times New Roman" w:hAnsi="Times New Roman" w:cs="Times New Roman"/>
          <w:b/>
          <w:bCs/>
          <w:sz w:val="28"/>
          <w:szCs w:val="28"/>
          <w:lang w:val="kk-KZ"/>
        </w:rPr>
        <w:t>Зерттеудің ғылыми болжамы:</w:t>
      </w:r>
      <w:r w:rsidRPr="00893A29">
        <w:rPr>
          <w:rFonts w:ascii="Times New Roman" w:hAnsi="Times New Roman" w:cs="Times New Roman"/>
          <w:sz w:val="28"/>
          <w:szCs w:val="28"/>
          <w:lang w:val="kk-KZ"/>
        </w:rPr>
        <w:t xml:space="preserve"> егер жоғары оқу орындарында педагогикалық пәндерді оқыту барысында инновациялық технологияны қолданудың әдістемелік жүйесі әзірленсе, ол жүйе болашақ  педагог мамандарды даярлауда оқу үдерісіне енгізілсе, онда белгілі, бірізді жүйеге қарама-қайшы, жеке шығармашыл, ізденімпаздықпен жұмыс істей алатын білім алушының тұлғасын қалыптастыруға болады.</w:t>
      </w:r>
    </w:p>
    <w:p w:rsidR="00173A42" w:rsidRPr="00893A29" w:rsidRDefault="00173A42" w:rsidP="00173A42">
      <w:pPr>
        <w:widowControl/>
        <w:ind w:firstLine="540"/>
        <w:jc w:val="both"/>
        <w:rPr>
          <w:b/>
          <w:bCs/>
          <w:sz w:val="28"/>
          <w:szCs w:val="28"/>
          <w:lang w:val="kk-KZ"/>
        </w:rPr>
      </w:pPr>
      <w:r w:rsidRPr="00893A29">
        <w:rPr>
          <w:b/>
          <w:bCs/>
          <w:sz w:val="28"/>
          <w:szCs w:val="28"/>
          <w:lang w:val="kk-KZ"/>
        </w:rPr>
        <w:t>Зерттеудің міндеттері:</w:t>
      </w:r>
    </w:p>
    <w:p w:rsidR="00173A42" w:rsidRPr="00893A29" w:rsidRDefault="00173A42" w:rsidP="00F3503C">
      <w:pPr>
        <w:pStyle w:val="a4"/>
        <w:spacing w:before="0" w:beforeAutospacing="0" w:after="0" w:afterAutospacing="0"/>
        <w:ind w:firstLine="567"/>
        <w:jc w:val="both"/>
        <w:rPr>
          <w:rFonts w:ascii="Kz Times New Roman" w:hAnsi="Kz Times New Roman"/>
          <w:sz w:val="28"/>
          <w:szCs w:val="28"/>
          <w:lang w:val="kk-KZ"/>
        </w:rPr>
      </w:pPr>
      <w:r w:rsidRPr="00893A29">
        <w:rPr>
          <w:rFonts w:ascii="Kz Times New Roman" w:hAnsi="Kz Times New Roman"/>
          <w:sz w:val="28"/>
          <w:szCs w:val="28"/>
          <w:lang w:val="kk-KZ"/>
        </w:rPr>
        <w:t>- педагогикалық пәндерді оқытуда инновациялық технологияларды қолданудың мәні мен мазмұнын теориялық тұрғыдан негіздеу;</w:t>
      </w:r>
    </w:p>
    <w:p w:rsidR="00173A42" w:rsidRPr="00893A29" w:rsidRDefault="00F3503C" w:rsidP="00F3503C">
      <w:pPr>
        <w:pStyle w:val="a4"/>
        <w:spacing w:before="0" w:beforeAutospacing="0" w:after="0" w:afterAutospacing="0"/>
        <w:ind w:firstLine="567"/>
        <w:jc w:val="both"/>
        <w:rPr>
          <w:rFonts w:ascii="Times New Roman" w:hAnsi="Times New Roman" w:cs="Times New Roman"/>
          <w:sz w:val="28"/>
          <w:szCs w:val="28"/>
          <w:lang w:val="kk-KZ"/>
        </w:rPr>
      </w:pPr>
      <w:r w:rsidRPr="00893A29">
        <w:rPr>
          <w:rFonts w:ascii="Kz Times New Roman" w:hAnsi="Kz Times New Roman"/>
          <w:sz w:val="28"/>
          <w:szCs w:val="28"/>
          <w:lang w:val="kk-KZ"/>
        </w:rPr>
        <w:t xml:space="preserve">- </w:t>
      </w:r>
      <w:r w:rsidR="00173A42" w:rsidRPr="00893A29">
        <w:rPr>
          <w:rFonts w:ascii="Kz Times New Roman" w:hAnsi="Kz Times New Roman"/>
          <w:sz w:val="28"/>
          <w:szCs w:val="28"/>
          <w:lang w:val="kk-KZ"/>
        </w:rPr>
        <w:t xml:space="preserve">инновациялық технологияларды пайдалану арқылы жоғары оқу </w:t>
      </w:r>
      <w:r w:rsidR="00173A42" w:rsidRPr="00893A29">
        <w:rPr>
          <w:rFonts w:ascii="Times New Roman" w:hAnsi="Times New Roman" w:cs="Times New Roman"/>
          <w:sz w:val="28"/>
          <w:szCs w:val="28"/>
          <w:lang w:val="kk-KZ"/>
        </w:rPr>
        <w:t>орындарында педагогикалық пәндерді оқыту сапасын арттыру;</w:t>
      </w:r>
    </w:p>
    <w:p w:rsidR="00173A42" w:rsidRPr="00893A29" w:rsidRDefault="00173A42" w:rsidP="00F3503C">
      <w:pPr>
        <w:pStyle w:val="a4"/>
        <w:numPr>
          <w:ilvl w:val="0"/>
          <w:numId w:val="46"/>
        </w:numPr>
        <w:spacing w:before="0" w:beforeAutospacing="0" w:after="0" w:afterAutospacing="0"/>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педагогикалық сабақтарда инновациялық технологияларды пайдаланудың әдістемесін анықтау, оның тиімділігін практикалық тұрғыда тексеру.</w:t>
      </w:r>
    </w:p>
    <w:p w:rsidR="00173A42" w:rsidRPr="00893A29" w:rsidRDefault="00173A42" w:rsidP="00173A42">
      <w:pPr>
        <w:widowControl/>
        <w:ind w:firstLine="540"/>
        <w:jc w:val="both"/>
        <w:rPr>
          <w:b/>
          <w:bCs/>
          <w:sz w:val="28"/>
          <w:szCs w:val="28"/>
          <w:lang w:val="kk-KZ"/>
        </w:rPr>
      </w:pPr>
      <w:r w:rsidRPr="00893A29">
        <w:rPr>
          <w:b/>
          <w:bCs/>
          <w:sz w:val="28"/>
          <w:szCs w:val="28"/>
          <w:lang w:val="kk-KZ"/>
        </w:rPr>
        <w:t>Зерттеудің әдістері:</w:t>
      </w:r>
    </w:p>
    <w:p w:rsidR="00173A42" w:rsidRPr="00893A29" w:rsidRDefault="00173A42" w:rsidP="00173A42">
      <w:pPr>
        <w:widowControl/>
        <w:tabs>
          <w:tab w:val="left" w:pos="540"/>
        </w:tabs>
        <w:ind w:firstLine="540"/>
        <w:jc w:val="both"/>
        <w:rPr>
          <w:rFonts w:ascii="Kz Times New Roman" w:hAnsi="Kz Times New Roman"/>
          <w:sz w:val="28"/>
          <w:szCs w:val="28"/>
          <w:lang w:val="kk-KZ"/>
        </w:rPr>
      </w:pPr>
      <w:r w:rsidRPr="00893A29">
        <w:rPr>
          <w:rFonts w:ascii="Kz Times New Roman" w:hAnsi="Kz Times New Roman"/>
          <w:sz w:val="28"/>
          <w:szCs w:val="28"/>
          <w:lang w:val="kk-KZ"/>
        </w:rPr>
        <w:t>Зерттеу проблемасы бойынша философиялық, психологиялық, педагогикалық ғылыми әдебиеттерге, жоғары орындарында жүргізілетін педагогикалық пәндер мазмұнына талдау жасау; бақылау, әңгімелесу, сауалнамалар жүргізу; озық тәжірибелерді зерделеу, эксперимент жүргізу, алынған нәтижелерді өңдеу.</w:t>
      </w:r>
    </w:p>
    <w:p w:rsidR="00173A42" w:rsidRPr="00893A29" w:rsidRDefault="00173A42" w:rsidP="00173A42">
      <w:pPr>
        <w:widowControl/>
        <w:tabs>
          <w:tab w:val="left" w:pos="540"/>
        </w:tabs>
        <w:ind w:firstLine="540"/>
        <w:jc w:val="both"/>
        <w:rPr>
          <w:sz w:val="28"/>
          <w:szCs w:val="28"/>
          <w:lang w:val="kk-KZ"/>
        </w:rPr>
      </w:pPr>
      <w:r w:rsidRPr="00893A29">
        <w:rPr>
          <w:b/>
          <w:bCs/>
          <w:sz w:val="28"/>
          <w:szCs w:val="28"/>
          <w:lang w:val="kk-KZ"/>
        </w:rPr>
        <w:t>Зерттеудің жетекші идеясы:</w:t>
      </w:r>
      <w:r w:rsidRPr="00893A29">
        <w:rPr>
          <w:sz w:val="28"/>
          <w:szCs w:val="28"/>
          <w:lang w:val="kk-KZ"/>
        </w:rPr>
        <w:t xml:space="preserve"> Кез келген елдің экономикалық қуат, халқының өмір сүру деңгейінің жоғарылығы, дүниежүзілік қауымдастықтағы орны мен салмағы сол елдің технологиялық даму деңгейімен анықталмақ. Жалпы қоғам дамуы мен жаңа технологияны енгізу сапалығы осы елдегі білім беру ісінің жолға қойылғандығы мен осы саланы жаңашылдандыру деңгейіне келіп тіреледі. ЖОО-дағы педагогикалық пәндерде инновациялық технологияларды тиімді қолдану өзгермелі қоғам жағдайында педагогикалық міндеттердің қайнар көзі.</w:t>
      </w:r>
    </w:p>
    <w:p w:rsidR="00173A42" w:rsidRPr="00893A29" w:rsidRDefault="00173A42" w:rsidP="00173A42">
      <w:pPr>
        <w:shd w:val="clear" w:color="auto" w:fill="FFFFFF"/>
        <w:autoSpaceDE w:val="0"/>
        <w:autoSpaceDN w:val="0"/>
        <w:adjustRightInd w:val="0"/>
        <w:ind w:firstLine="540"/>
        <w:jc w:val="both"/>
        <w:rPr>
          <w:sz w:val="28"/>
          <w:szCs w:val="28"/>
          <w:lang w:val="kk-KZ"/>
        </w:rPr>
      </w:pPr>
      <w:r w:rsidRPr="00893A29">
        <w:rPr>
          <w:b/>
          <w:bCs/>
          <w:sz w:val="28"/>
          <w:szCs w:val="28"/>
          <w:lang w:val="kk-KZ"/>
        </w:rPr>
        <w:t xml:space="preserve">Зерттеудің әдіснамалық - теориялық негіздері: </w:t>
      </w:r>
      <w:r w:rsidRPr="00893A29">
        <w:rPr>
          <w:sz w:val="28"/>
          <w:szCs w:val="28"/>
          <w:lang w:val="kk-KZ"/>
        </w:rPr>
        <w:t>инновациялық технологиялар ұғымдарына байланысты философтардың, педагогтардың, психологтардың еңбектері мен ой-пікірлері, тәрбие теориясы, біртұтас педагогикалық процесс теориясы және кәсіби білім берудің теориясы.</w:t>
      </w:r>
    </w:p>
    <w:p w:rsidR="00173A42" w:rsidRPr="00893A29" w:rsidRDefault="00173A42" w:rsidP="00173A42">
      <w:pPr>
        <w:widowControl/>
        <w:ind w:firstLine="540"/>
        <w:jc w:val="both"/>
        <w:rPr>
          <w:b/>
          <w:bCs/>
          <w:sz w:val="28"/>
          <w:szCs w:val="28"/>
        </w:rPr>
      </w:pPr>
      <w:r w:rsidRPr="00893A29">
        <w:rPr>
          <w:b/>
          <w:bCs/>
          <w:sz w:val="28"/>
          <w:szCs w:val="28"/>
        </w:rPr>
        <w:t xml:space="preserve">Зерттеудің көздері: </w:t>
      </w:r>
    </w:p>
    <w:p w:rsidR="00173A42" w:rsidRPr="00893A29" w:rsidRDefault="00173A42" w:rsidP="00173A42">
      <w:pPr>
        <w:widowControl/>
        <w:numPr>
          <w:ilvl w:val="0"/>
          <w:numId w:val="28"/>
        </w:numPr>
        <w:tabs>
          <w:tab w:val="left" w:pos="-540"/>
        </w:tabs>
        <w:ind w:left="0" w:firstLine="567"/>
        <w:jc w:val="both"/>
        <w:rPr>
          <w:sz w:val="28"/>
          <w:szCs w:val="28"/>
        </w:rPr>
      </w:pPr>
      <w:r w:rsidRPr="00893A29">
        <w:rPr>
          <w:sz w:val="28"/>
          <w:szCs w:val="28"/>
          <w:lang w:val="kk-KZ"/>
        </w:rPr>
        <w:t>педагогика ғылымының инновация</w:t>
      </w:r>
      <w:r w:rsidRPr="00893A29">
        <w:rPr>
          <w:sz w:val="28"/>
          <w:szCs w:val="28"/>
        </w:rPr>
        <w:t xml:space="preserve"> </w:t>
      </w:r>
      <w:r w:rsidRPr="00893A29">
        <w:rPr>
          <w:sz w:val="28"/>
          <w:szCs w:val="28"/>
          <w:lang w:val="kk-KZ"/>
        </w:rPr>
        <w:t xml:space="preserve">жайлы </w:t>
      </w:r>
      <w:r w:rsidRPr="00893A29">
        <w:rPr>
          <w:sz w:val="28"/>
          <w:szCs w:val="28"/>
        </w:rPr>
        <w:t>идеялары, қағидалары;</w:t>
      </w:r>
    </w:p>
    <w:p w:rsidR="00173A42" w:rsidRPr="00893A29" w:rsidRDefault="00173A42" w:rsidP="00173A42">
      <w:pPr>
        <w:widowControl/>
        <w:numPr>
          <w:ilvl w:val="0"/>
          <w:numId w:val="28"/>
        </w:numPr>
        <w:ind w:left="0" w:firstLine="567"/>
        <w:jc w:val="both"/>
        <w:rPr>
          <w:sz w:val="28"/>
          <w:szCs w:val="28"/>
        </w:rPr>
      </w:pPr>
      <w:r w:rsidRPr="00893A29">
        <w:rPr>
          <w:sz w:val="28"/>
          <w:szCs w:val="28"/>
        </w:rPr>
        <w:t>зерттеліп отырған проблема бойынша философиялық, психологиялық, педагогикалық, деректер, мерзімдік басылым</w:t>
      </w:r>
      <w:r w:rsidRPr="00893A29">
        <w:rPr>
          <w:sz w:val="28"/>
          <w:szCs w:val="28"/>
          <w:lang w:val="kk-KZ"/>
        </w:rPr>
        <w:t xml:space="preserve"> </w:t>
      </w:r>
      <w:r w:rsidRPr="00893A29">
        <w:rPr>
          <w:sz w:val="28"/>
          <w:szCs w:val="28"/>
        </w:rPr>
        <w:t>материалдары.</w:t>
      </w:r>
    </w:p>
    <w:p w:rsidR="00173A42" w:rsidRPr="00893A29" w:rsidRDefault="00173A42" w:rsidP="00173A42">
      <w:pPr>
        <w:widowControl/>
        <w:tabs>
          <w:tab w:val="left" w:pos="540"/>
        </w:tabs>
        <w:ind w:firstLine="540"/>
        <w:jc w:val="both"/>
        <w:rPr>
          <w:b/>
          <w:bCs/>
          <w:sz w:val="28"/>
          <w:szCs w:val="28"/>
        </w:rPr>
      </w:pPr>
      <w:r w:rsidRPr="00893A29">
        <w:rPr>
          <w:b/>
          <w:bCs/>
          <w:sz w:val="28"/>
          <w:szCs w:val="28"/>
        </w:rPr>
        <w:t>Зерттеудің базасы:</w:t>
      </w:r>
    </w:p>
    <w:p w:rsidR="00173A42" w:rsidRPr="00893A29" w:rsidRDefault="00173A42" w:rsidP="00173A42">
      <w:pPr>
        <w:widowControl/>
        <w:tabs>
          <w:tab w:val="left" w:pos="540"/>
        </w:tabs>
        <w:ind w:firstLine="540"/>
        <w:jc w:val="both"/>
        <w:rPr>
          <w:sz w:val="28"/>
          <w:szCs w:val="28"/>
        </w:rPr>
      </w:pPr>
      <w:r w:rsidRPr="00893A29">
        <w:rPr>
          <w:sz w:val="28"/>
          <w:szCs w:val="28"/>
        </w:rPr>
        <w:lastRenderedPageBreak/>
        <w:t>Қорқыт Ата атындағы Қызылорда мемлекеттік университетінің педагогика және психология мамандығы.</w:t>
      </w:r>
    </w:p>
    <w:p w:rsidR="00173A42" w:rsidRPr="00893A29" w:rsidRDefault="00173A42" w:rsidP="00173A42">
      <w:pPr>
        <w:shd w:val="clear" w:color="auto" w:fill="FFFFFF"/>
        <w:autoSpaceDE w:val="0"/>
        <w:autoSpaceDN w:val="0"/>
        <w:adjustRightInd w:val="0"/>
        <w:ind w:right="14" w:firstLine="540"/>
        <w:jc w:val="both"/>
        <w:rPr>
          <w:sz w:val="28"/>
          <w:szCs w:val="28"/>
        </w:rPr>
      </w:pPr>
      <w:r w:rsidRPr="00893A29">
        <w:rPr>
          <w:b/>
          <w:bCs/>
          <w:sz w:val="28"/>
          <w:szCs w:val="28"/>
        </w:rPr>
        <w:t>Зерттеудің ғылыми жаңалығы мен теориялық мәнділігі:</w:t>
      </w:r>
    </w:p>
    <w:p w:rsidR="00173A42" w:rsidRPr="00893A29" w:rsidRDefault="00173A42" w:rsidP="00173A42">
      <w:pPr>
        <w:numPr>
          <w:ilvl w:val="0"/>
          <w:numId w:val="29"/>
        </w:numPr>
        <w:shd w:val="clear" w:color="auto" w:fill="FFFFFF"/>
        <w:tabs>
          <w:tab w:val="clear" w:pos="720"/>
          <w:tab w:val="left" w:pos="-180"/>
          <w:tab w:val="num" w:pos="-142"/>
        </w:tabs>
        <w:autoSpaceDE w:val="0"/>
        <w:autoSpaceDN w:val="0"/>
        <w:adjustRightInd w:val="0"/>
        <w:ind w:left="0" w:firstLine="567"/>
        <w:jc w:val="both"/>
        <w:rPr>
          <w:sz w:val="28"/>
          <w:szCs w:val="28"/>
          <w:lang w:val="kk-KZ"/>
        </w:rPr>
      </w:pPr>
      <w:r w:rsidRPr="00893A29">
        <w:rPr>
          <w:sz w:val="28"/>
          <w:szCs w:val="28"/>
          <w:lang w:val="kk-KZ"/>
        </w:rPr>
        <w:t xml:space="preserve"> педагогикалық пәндерде инновациялық технологияларды тиімді қолданудың теориялық негіздері айқындалды;</w:t>
      </w:r>
    </w:p>
    <w:p w:rsidR="00173A42" w:rsidRPr="00893A29" w:rsidRDefault="00173A42" w:rsidP="00173A42">
      <w:pPr>
        <w:numPr>
          <w:ilvl w:val="0"/>
          <w:numId w:val="29"/>
        </w:numPr>
        <w:shd w:val="clear" w:color="auto" w:fill="FFFFFF"/>
        <w:tabs>
          <w:tab w:val="clear" w:pos="720"/>
          <w:tab w:val="left" w:pos="-180"/>
          <w:tab w:val="num" w:pos="-142"/>
        </w:tabs>
        <w:autoSpaceDE w:val="0"/>
        <w:autoSpaceDN w:val="0"/>
        <w:adjustRightInd w:val="0"/>
        <w:ind w:left="0" w:firstLine="567"/>
        <w:jc w:val="both"/>
        <w:rPr>
          <w:sz w:val="28"/>
          <w:szCs w:val="28"/>
          <w:lang w:val="kk-KZ"/>
        </w:rPr>
      </w:pPr>
      <w:r w:rsidRPr="00893A29">
        <w:rPr>
          <w:sz w:val="28"/>
          <w:szCs w:val="28"/>
          <w:lang w:val="kk-KZ"/>
        </w:rPr>
        <w:t xml:space="preserve"> жоғары оқу орындарында педагогикалық пәндерді оқытуда инновациялық технологияларды тиімді қолдану әдістемесі жасалды.</w:t>
      </w:r>
    </w:p>
    <w:p w:rsidR="00173A42" w:rsidRPr="00893A29" w:rsidRDefault="00173A42" w:rsidP="00173A42">
      <w:pPr>
        <w:numPr>
          <w:ilvl w:val="0"/>
          <w:numId w:val="29"/>
        </w:numPr>
        <w:shd w:val="clear" w:color="auto" w:fill="FFFFFF"/>
        <w:tabs>
          <w:tab w:val="clear" w:pos="720"/>
          <w:tab w:val="left" w:pos="-180"/>
          <w:tab w:val="num" w:pos="-142"/>
        </w:tabs>
        <w:autoSpaceDE w:val="0"/>
        <w:autoSpaceDN w:val="0"/>
        <w:adjustRightInd w:val="0"/>
        <w:ind w:left="0" w:firstLine="567"/>
        <w:jc w:val="both"/>
        <w:rPr>
          <w:sz w:val="28"/>
          <w:szCs w:val="28"/>
          <w:lang w:val="kk-KZ"/>
        </w:rPr>
      </w:pPr>
      <w:r w:rsidRPr="00893A29">
        <w:rPr>
          <w:rFonts w:ascii="Kz Times New Roman" w:hAnsi="Kz Times New Roman"/>
          <w:sz w:val="28"/>
          <w:szCs w:val="28"/>
          <w:lang w:val="kk-KZ"/>
        </w:rPr>
        <w:t>ұсынылған әдістемелік жүйенің нәтижесі тәжірибелік-экспериментте тексеріліп, дәлелденді.</w:t>
      </w:r>
    </w:p>
    <w:p w:rsidR="00173A42" w:rsidRPr="00893A29" w:rsidRDefault="00173A42" w:rsidP="00173A42">
      <w:pPr>
        <w:shd w:val="clear" w:color="auto" w:fill="FFFFFF"/>
        <w:autoSpaceDE w:val="0"/>
        <w:autoSpaceDN w:val="0"/>
        <w:adjustRightInd w:val="0"/>
        <w:ind w:firstLine="540"/>
        <w:jc w:val="both"/>
        <w:rPr>
          <w:sz w:val="28"/>
          <w:szCs w:val="28"/>
        </w:rPr>
      </w:pPr>
      <w:r w:rsidRPr="00893A29">
        <w:rPr>
          <w:b/>
          <w:bCs/>
          <w:sz w:val="28"/>
          <w:szCs w:val="28"/>
        </w:rPr>
        <w:t>Зерттеу жұмысының практикалық мәнділігі:</w:t>
      </w:r>
    </w:p>
    <w:p w:rsidR="00173A42" w:rsidRPr="00893A29" w:rsidRDefault="00173A42" w:rsidP="00173A42">
      <w:pPr>
        <w:numPr>
          <w:ilvl w:val="0"/>
          <w:numId w:val="5"/>
        </w:numPr>
        <w:shd w:val="clear" w:color="auto" w:fill="FFFFFF"/>
        <w:tabs>
          <w:tab w:val="left" w:pos="0"/>
        </w:tabs>
        <w:autoSpaceDE w:val="0"/>
        <w:autoSpaceDN w:val="0"/>
        <w:adjustRightInd w:val="0"/>
        <w:ind w:left="0" w:firstLine="540"/>
        <w:jc w:val="both"/>
        <w:rPr>
          <w:sz w:val="28"/>
          <w:szCs w:val="28"/>
        </w:rPr>
      </w:pPr>
      <w:r w:rsidRPr="00893A29">
        <w:rPr>
          <w:sz w:val="28"/>
          <w:szCs w:val="28"/>
          <w:lang w:val="kk-KZ"/>
        </w:rPr>
        <w:t>педагогикалық пәндерде инновациялық технологияларды тиімді қолдану</w:t>
      </w:r>
      <w:r w:rsidRPr="00893A29">
        <w:rPr>
          <w:sz w:val="28"/>
          <w:szCs w:val="28"/>
        </w:rPr>
        <w:t xml:space="preserve">дың ғылыми-педагогикалық үлгісі жасалды. </w:t>
      </w:r>
    </w:p>
    <w:p w:rsidR="00173A42" w:rsidRPr="00893A29" w:rsidRDefault="00173A42" w:rsidP="00173A42">
      <w:pPr>
        <w:numPr>
          <w:ilvl w:val="0"/>
          <w:numId w:val="5"/>
        </w:numPr>
        <w:shd w:val="clear" w:color="auto" w:fill="FFFFFF"/>
        <w:tabs>
          <w:tab w:val="left" w:pos="-180"/>
        </w:tabs>
        <w:autoSpaceDE w:val="0"/>
        <w:autoSpaceDN w:val="0"/>
        <w:adjustRightInd w:val="0"/>
        <w:jc w:val="both"/>
        <w:rPr>
          <w:sz w:val="28"/>
          <w:szCs w:val="28"/>
        </w:rPr>
      </w:pPr>
      <w:r w:rsidRPr="00893A29">
        <w:rPr>
          <w:sz w:val="28"/>
          <w:szCs w:val="28"/>
          <w:lang w:val="kk-KZ"/>
        </w:rPr>
        <w:t>«Педагогикалық пәндерді оқытуда инновациялық технологияларды</w:t>
      </w:r>
    </w:p>
    <w:p w:rsidR="00173A42" w:rsidRPr="00893A29" w:rsidRDefault="00173A42" w:rsidP="00173A42">
      <w:pPr>
        <w:shd w:val="clear" w:color="auto" w:fill="FFFFFF"/>
        <w:tabs>
          <w:tab w:val="left" w:pos="-180"/>
        </w:tabs>
        <w:autoSpaceDE w:val="0"/>
        <w:autoSpaceDN w:val="0"/>
        <w:adjustRightInd w:val="0"/>
        <w:jc w:val="both"/>
        <w:rPr>
          <w:sz w:val="28"/>
          <w:szCs w:val="28"/>
          <w:lang w:val="kk-KZ"/>
        </w:rPr>
      </w:pPr>
      <w:r w:rsidRPr="00893A29">
        <w:rPr>
          <w:sz w:val="28"/>
          <w:szCs w:val="28"/>
          <w:lang w:val="kk-KZ"/>
        </w:rPr>
        <w:t xml:space="preserve">қолдану»  арнайы курс </w:t>
      </w:r>
      <w:r w:rsidRPr="00893A29">
        <w:rPr>
          <w:rFonts w:ascii="Kz Times New Roman" w:hAnsi="Kz Times New Roman"/>
          <w:sz w:val="28"/>
          <w:szCs w:val="28"/>
          <w:lang w:val="kk-KZ"/>
        </w:rPr>
        <w:t>курс бағдарламалары жоғары оқу орындарының тәжірибесіне ендірілді.</w:t>
      </w:r>
    </w:p>
    <w:p w:rsidR="00173A42" w:rsidRPr="00893A29" w:rsidRDefault="00173A42" w:rsidP="00173A42">
      <w:pPr>
        <w:widowControl/>
        <w:numPr>
          <w:ilvl w:val="0"/>
          <w:numId w:val="5"/>
        </w:numPr>
        <w:tabs>
          <w:tab w:val="left" w:pos="0"/>
          <w:tab w:val="left" w:pos="540"/>
        </w:tabs>
        <w:ind w:left="0" w:firstLine="540"/>
        <w:jc w:val="both"/>
        <w:rPr>
          <w:sz w:val="28"/>
          <w:szCs w:val="28"/>
          <w:lang w:val="kk-KZ"/>
        </w:rPr>
      </w:pPr>
      <w:r w:rsidRPr="00893A29">
        <w:rPr>
          <w:sz w:val="28"/>
          <w:szCs w:val="28"/>
          <w:lang w:val="kk-KZ"/>
        </w:rPr>
        <w:t xml:space="preserve"> педагогикалық пәндерде инновациялық технологияларды тиімді қолдану әдістемесін жоғары оқу орындарда оқу-тәрбие процесіне ендіру мүмкіндіктері бар;</w:t>
      </w:r>
    </w:p>
    <w:p w:rsidR="00173A42" w:rsidRPr="00893A29" w:rsidRDefault="00173A42" w:rsidP="00173A42">
      <w:pPr>
        <w:numPr>
          <w:ilvl w:val="0"/>
          <w:numId w:val="5"/>
        </w:numPr>
        <w:shd w:val="clear" w:color="auto" w:fill="FFFFFF"/>
        <w:tabs>
          <w:tab w:val="left" w:pos="0"/>
        </w:tabs>
        <w:autoSpaceDE w:val="0"/>
        <w:autoSpaceDN w:val="0"/>
        <w:adjustRightInd w:val="0"/>
        <w:ind w:left="0" w:firstLine="540"/>
        <w:jc w:val="both"/>
        <w:rPr>
          <w:sz w:val="28"/>
          <w:szCs w:val="28"/>
          <w:lang w:val="kk-KZ"/>
        </w:rPr>
      </w:pPr>
      <w:r w:rsidRPr="00893A29">
        <w:rPr>
          <w:sz w:val="28"/>
          <w:szCs w:val="28"/>
          <w:lang w:val="kk-KZ"/>
        </w:rPr>
        <w:t xml:space="preserve">зерттеу материалдарын жоғары оқу орындарында, педагогика пәндерін оқытуда, педагог кадрлардың біліктілігін жетілдіру институттарында, осы саладан білім, іскерлік, дағдыларын жетілдіру мақсатында пайдалануға болады. </w:t>
      </w:r>
    </w:p>
    <w:p w:rsidR="00173A42" w:rsidRPr="00893A29" w:rsidRDefault="00173A42" w:rsidP="00173A42">
      <w:pPr>
        <w:widowControl/>
        <w:ind w:firstLine="540"/>
        <w:jc w:val="both"/>
        <w:rPr>
          <w:b/>
          <w:bCs/>
          <w:sz w:val="28"/>
          <w:szCs w:val="28"/>
          <w:lang w:val="kk-KZ"/>
        </w:rPr>
      </w:pPr>
      <w:r w:rsidRPr="00893A29">
        <w:rPr>
          <w:b/>
          <w:bCs/>
          <w:sz w:val="28"/>
          <w:szCs w:val="28"/>
          <w:lang w:val="kk-KZ"/>
        </w:rPr>
        <w:t xml:space="preserve">Жұмыстың құрылымы. </w:t>
      </w:r>
      <w:r w:rsidRPr="00893A29">
        <w:rPr>
          <w:sz w:val="28"/>
          <w:szCs w:val="28"/>
          <w:lang w:val="kk-KZ"/>
        </w:rPr>
        <w:t>Зерттеу жұмысы кіріспеден, екі бөлімнен, қорытындыдан, әдебиеттер тізімінен тұрады.</w:t>
      </w:r>
    </w:p>
    <w:p w:rsidR="00173A42" w:rsidRPr="00893A29" w:rsidRDefault="00173A42" w:rsidP="00173A42">
      <w:pPr>
        <w:shd w:val="clear" w:color="auto" w:fill="FFFFFF"/>
        <w:autoSpaceDE w:val="0"/>
        <w:autoSpaceDN w:val="0"/>
        <w:adjustRightInd w:val="0"/>
        <w:ind w:firstLine="540"/>
        <w:jc w:val="both"/>
        <w:rPr>
          <w:sz w:val="28"/>
          <w:szCs w:val="28"/>
          <w:lang w:val="kk-KZ"/>
        </w:rPr>
      </w:pPr>
      <w:r w:rsidRPr="00893A29">
        <w:rPr>
          <w:b/>
          <w:bCs/>
          <w:sz w:val="28"/>
          <w:szCs w:val="28"/>
          <w:lang w:val="kk-KZ"/>
        </w:rPr>
        <w:t xml:space="preserve">Кіріспе бөлімінде </w:t>
      </w:r>
      <w:r w:rsidRPr="00893A29">
        <w:rPr>
          <w:sz w:val="28"/>
          <w:szCs w:val="28"/>
          <w:lang w:val="kk-KZ"/>
        </w:rPr>
        <w:t>тақырыптың көкейкестілігі, зерттеудің ғылыми аппараты, нысаны, пәні, мақсаты, міндеттері, жетекші идеясы, әдіснамалық-теориялық негіздері, негізгі көздері, зерттеу әдістері, ғылыми жаңалығы мен теориялық мәнділігі, практикалық мәнділігі, зерттеу базалары, қорғауға ұсынылған қағидалар, нәтижелердің дәлелділігі мен негізділігі, зерттеу болжамы, зерттеу әдістері мен зерттеудің негізгі кезеңдері берілді.</w:t>
      </w:r>
    </w:p>
    <w:p w:rsidR="00173A42" w:rsidRPr="00893A29" w:rsidRDefault="00173A42" w:rsidP="00173A42">
      <w:pPr>
        <w:widowControl/>
        <w:ind w:firstLine="540"/>
        <w:jc w:val="both"/>
        <w:rPr>
          <w:b/>
          <w:bCs/>
          <w:sz w:val="28"/>
          <w:szCs w:val="28"/>
          <w:lang w:val="kk-KZ"/>
        </w:rPr>
      </w:pPr>
      <w:r w:rsidRPr="00893A29">
        <w:rPr>
          <w:b/>
          <w:bCs/>
          <w:sz w:val="28"/>
          <w:szCs w:val="28"/>
          <w:lang w:val="kk-KZ"/>
        </w:rPr>
        <w:t xml:space="preserve">«Педагогикалық пәндерді оқытуда инновациялық технологияларды қолданудың ғылыми – теориялық негіздері» </w:t>
      </w:r>
      <w:r w:rsidRPr="00893A29">
        <w:rPr>
          <w:sz w:val="28"/>
          <w:szCs w:val="28"/>
          <w:lang w:val="kk-KZ"/>
        </w:rPr>
        <w:t>атты бірінші тарауда</w:t>
      </w:r>
      <w:r w:rsidRPr="00893A29">
        <w:rPr>
          <w:b/>
          <w:bCs/>
          <w:sz w:val="28"/>
          <w:szCs w:val="28"/>
          <w:lang w:val="kk-KZ"/>
        </w:rPr>
        <w:t xml:space="preserve"> </w:t>
      </w:r>
      <w:r w:rsidRPr="00893A29">
        <w:rPr>
          <w:sz w:val="28"/>
          <w:szCs w:val="28"/>
          <w:lang w:val="kk-KZ"/>
        </w:rPr>
        <w:t>педагогикалық сабақтарда инновациялық технологияларды толыққанды пайдалану мүмкіндіктері, педагогикалық технологиялардың ерекшеліктері және инновациялық технологиялардың жіктемесі айқындалды.</w:t>
      </w:r>
    </w:p>
    <w:p w:rsidR="00173A42" w:rsidRPr="00893A29" w:rsidRDefault="00173A42" w:rsidP="00173A42">
      <w:pPr>
        <w:shd w:val="clear" w:color="auto" w:fill="FFFFFF"/>
        <w:autoSpaceDE w:val="0"/>
        <w:autoSpaceDN w:val="0"/>
        <w:adjustRightInd w:val="0"/>
        <w:ind w:firstLine="540"/>
        <w:jc w:val="both"/>
        <w:rPr>
          <w:rFonts w:ascii="Kz Times New Roman" w:hAnsi="Kz Times New Roman"/>
          <w:sz w:val="28"/>
          <w:szCs w:val="28"/>
          <w:lang w:val="kk-KZ"/>
        </w:rPr>
      </w:pPr>
      <w:r w:rsidRPr="00893A29">
        <w:rPr>
          <w:b/>
          <w:bCs/>
          <w:sz w:val="28"/>
          <w:szCs w:val="28"/>
          <w:lang w:val="kk-KZ"/>
        </w:rPr>
        <w:t xml:space="preserve">«Жоғары оқу орындарында педагогикалық пәндерді оқытуда инновациялық технологияларды қолдану әдістемесі» </w:t>
      </w:r>
      <w:r w:rsidRPr="00893A29">
        <w:rPr>
          <w:sz w:val="28"/>
          <w:szCs w:val="28"/>
          <w:lang w:val="kk-KZ"/>
        </w:rPr>
        <w:t xml:space="preserve">атты екінші тарауда </w:t>
      </w:r>
      <w:r w:rsidRPr="00893A29">
        <w:rPr>
          <w:rFonts w:ascii="Kz Times New Roman" w:hAnsi="Kz Times New Roman"/>
          <w:sz w:val="28"/>
          <w:szCs w:val="28"/>
          <w:lang w:val="kk-KZ"/>
        </w:rPr>
        <w:t>инновациялық  технологиялардың педагогикалық жүйесі жасалып, оның тиімділігін айқындау мақсатында арнайы курс бағдарламасы ұсынылды, тәжірибелік-эксперимент жұмыстарының әрбір кезеңдеріндегі нәтижелері мазмұндалды, ғылыми-әдістемелік ұсыныстар беріледі.</w:t>
      </w:r>
    </w:p>
    <w:p w:rsidR="00173A42" w:rsidRPr="00893A29" w:rsidRDefault="00173A42" w:rsidP="00173A42">
      <w:pPr>
        <w:shd w:val="clear" w:color="auto" w:fill="FFFFFF"/>
        <w:autoSpaceDE w:val="0"/>
        <w:autoSpaceDN w:val="0"/>
        <w:adjustRightInd w:val="0"/>
        <w:ind w:firstLine="540"/>
        <w:jc w:val="both"/>
        <w:rPr>
          <w:sz w:val="28"/>
          <w:szCs w:val="28"/>
          <w:lang w:val="kk-KZ"/>
        </w:rPr>
      </w:pPr>
      <w:r w:rsidRPr="00893A29">
        <w:rPr>
          <w:b/>
          <w:bCs/>
          <w:sz w:val="28"/>
          <w:szCs w:val="28"/>
          <w:lang w:val="kk-KZ"/>
        </w:rPr>
        <w:t xml:space="preserve">Қорытындыда </w:t>
      </w:r>
      <w:r w:rsidRPr="00893A29">
        <w:rPr>
          <w:sz w:val="28"/>
          <w:szCs w:val="28"/>
          <w:lang w:val="kk-KZ"/>
        </w:rPr>
        <w:t>болжамды дәлелдейтін зерттеудің негізгі нәтижелері мен тұжырымдары қорытындыланып, әдістемелік ұсыныстар берілді</w:t>
      </w:r>
      <w:r w:rsidRPr="00893A29">
        <w:rPr>
          <w:b/>
          <w:bCs/>
          <w:sz w:val="28"/>
          <w:szCs w:val="28"/>
          <w:lang w:val="kk-KZ"/>
        </w:rPr>
        <w:t xml:space="preserve"> </w:t>
      </w:r>
      <w:r w:rsidRPr="00893A29">
        <w:rPr>
          <w:sz w:val="28"/>
          <w:szCs w:val="28"/>
          <w:lang w:val="kk-KZ"/>
        </w:rPr>
        <w:t>және қарастырып отырған мәселенің келешекте зерделенетін бағыттары айқындалды.</w:t>
      </w:r>
    </w:p>
    <w:p w:rsidR="00173A42" w:rsidRPr="00893A29" w:rsidRDefault="00173A42" w:rsidP="00E47D7C">
      <w:pPr>
        <w:widowControl/>
        <w:ind w:firstLine="540"/>
        <w:jc w:val="both"/>
        <w:rPr>
          <w:sz w:val="28"/>
          <w:szCs w:val="28"/>
          <w:lang w:val="kk-KZ"/>
        </w:rPr>
      </w:pPr>
      <w:r w:rsidRPr="00893A29">
        <w:rPr>
          <w:b/>
          <w:bCs/>
          <w:sz w:val="28"/>
          <w:szCs w:val="28"/>
          <w:lang w:val="kk-KZ"/>
        </w:rPr>
        <w:br w:type="page"/>
      </w:r>
      <w:r w:rsidRPr="00893A29">
        <w:rPr>
          <w:sz w:val="28"/>
          <w:szCs w:val="28"/>
          <w:lang w:val="kk-KZ"/>
        </w:rPr>
        <w:lastRenderedPageBreak/>
        <w:t>ХХІ ғасыр – әлемдегі өзгерістерге негізделген білімнің дәуірлеу ғасыры, өйткені, ол қазіргі кезеңде мемлекеттің тұрақты дамуы мен қауіпсіздігін қамтамасыз етуде, әлемдік рыноктағы, әлемдік қоғамдастықтағы орнын анықтап, халықтың өмір сүру сапасы мен деңгейін анықтауда не</w:t>
      </w:r>
      <w:r w:rsidR="00E47D7C" w:rsidRPr="00893A29">
        <w:rPr>
          <w:sz w:val="28"/>
          <w:szCs w:val="28"/>
          <w:lang w:val="kk-KZ"/>
        </w:rPr>
        <w:t>гізгі көрсеткіш болып табылады</w:t>
      </w:r>
      <w:r w:rsidRPr="00893A29">
        <w:rPr>
          <w:sz w:val="28"/>
          <w:szCs w:val="28"/>
          <w:lang w:val="kk-KZ"/>
        </w:rPr>
        <w:t>.</w:t>
      </w:r>
    </w:p>
    <w:p w:rsidR="00173A42" w:rsidRPr="00893A29" w:rsidRDefault="00173A42" w:rsidP="00E47D7C">
      <w:pPr>
        <w:widowControl/>
        <w:ind w:firstLine="540"/>
        <w:jc w:val="both"/>
        <w:rPr>
          <w:sz w:val="28"/>
          <w:szCs w:val="28"/>
          <w:lang w:val="kk-KZ"/>
        </w:rPr>
      </w:pPr>
      <w:r w:rsidRPr="00893A29">
        <w:rPr>
          <w:sz w:val="28"/>
          <w:szCs w:val="28"/>
          <w:lang w:val="kk-KZ"/>
        </w:rPr>
        <w:t>Қазақстан Республикасының тәуелсіздік алуына байланысты әсіресе соңғы кезде педагогика саласына түбегейлі өзгертулер, жаңалықтар енгізілуде. Біздің басты игіліктеріміздің ішінде халқымыздың немесе б</w:t>
      </w:r>
      <w:r w:rsidR="00E47D7C" w:rsidRPr="00893A29">
        <w:rPr>
          <w:sz w:val="28"/>
          <w:szCs w:val="28"/>
          <w:lang w:val="kk-KZ"/>
        </w:rPr>
        <w:t>асқа</w:t>
      </w:r>
      <w:r w:rsidRPr="00893A29">
        <w:rPr>
          <w:sz w:val="28"/>
          <w:szCs w:val="28"/>
          <w:lang w:val="kk-KZ"/>
        </w:rPr>
        <w:t>ша айтқанда адам ресурстарының сапасы тұр. Біздің ғылыми және шығармашылық әлеуетінің деңгейі жоғары, білім өрісі биік халқымыз бар. Біз қолымыздағы осындай баға жетпес капиталды жан-жақты дамытуға және оның дамуы үшін барған сайын жаңа әрі неғұрлым өркениетті жағдай туғызуға тиіспіз</w:t>
      </w:r>
      <w:r w:rsidR="00E47D7C" w:rsidRPr="00893A29">
        <w:rPr>
          <w:sz w:val="28"/>
          <w:szCs w:val="28"/>
          <w:lang w:val="kk-KZ"/>
        </w:rPr>
        <w:t>. Е</w:t>
      </w:r>
      <w:r w:rsidRPr="00893A29">
        <w:rPr>
          <w:sz w:val="28"/>
          <w:szCs w:val="28"/>
          <w:lang w:val="kk-KZ"/>
        </w:rPr>
        <w:t>ліміздің экономикалық және әлеуметтік даму деңгейі, ең алдымен, олардың білім жүйесімен, азаматтарының білімділігімен анықталады.</w:t>
      </w:r>
    </w:p>
    <w:p w:rsidR="00173A42" w:rsidRPr="00893A29" w:rsidRDefault="00173A42" w:rsidP="00173A42">
      <w:pPr>
        <w:widowControl/>
        <w:ind w:firstLine="540"/>
        <w:jc w:val="both"/>
        <w:rPr>
          <w:sz w:val="28"/>
          <w:szCs w:val="28"/>
          <w:lang w:val="kk-KZ"/>
        </w:rPr>
      </w:pPr>
      <w:r w:rsidRPr="00893A29">
        <w:rPr>
          <w:sz w:val="28"/>
          <w:szCs w:val="28"/>
          <w:lang w:val="kk-KZ"/>
        </w:rPr>
        <w:t xml:space="preserve">Жаһандану дәуірі - әлемдегі елдердің бәсекелестік жағдайында халықаралық деңгейде өзара кірігу үрдістерінің жандану дәуірі де болғандықтан, білім – пайдалы инвестиция саласы ретінде еліміздің экономикалық, әлеуметтік және саяси даму тұрақтылығын қамтамасыз етеді. Өз кезегінде маман кадрлардың бәсекеге қабілеттілігі әлеуметтік-экономикалық, техникалық жүйелердің және технологиялардың бәсекеге </w:t>
      </w:r>
      <w:r w:rsidR="00E47D7C" w:rsidRPr="00893A29">
        <w:rPr>
          <w:sz w:val="28"/>
          <w:szCs w:val="28"/>
          <w:lang w:val="kk-KZ"/>
        </w:rPr>
        <w:t>қабілеттілігімен анықталады</w:t>
      </w:r>
      <w:r w:rsidRPr="00893A29">
        <w:rPr>
          <w:sz w:val="28"/>
          <w:szCs w:val="28"/>
          <w:lang w:val="kk-KZ"/>
        </w:rPr>
        <w:t>.</w:t>
      </w:r>
    </w:p>
    <w:p w:rsidR="00173A42" w:rsidRPr="00893A29" w:rsidRDefault="00173A42" w:rsidP="00173A42">
      <w:pPr>
        <w:widowControl/>
        <w:ind w:firstLine="540"/>
        <w:jc w:val="both"/>
        <w:rPr>
          <w:sz w:val="28"/>
          <w:szCs w:val="28"/>
          <w:lang w:val="kk-KZ"/>
        </w:rPr>
      </w:pPr>
      <w:r w:rsidRPr="00893A29">
        <w:rPr>
          <w:sz w:val="28"/>
          <w:szCs w:val="28"/>
          <w:lang w:val="kk-KZ"/>
        </w:rPr>
        <w:t>Жаңашылдық  - білім беру саласының алдында тұрған жаңа міндеттерді сәтті орындаудың негізгі шарттарының бірі болып саналады. Ол оқу-тәрбие жұмыстарының тиімділігі мен өнімділігін арттыруға септігін тигізеді. Білім беру саласына жаңалықтар енгізбестен бұрын, қоғамдық еңбектің басқа салаларына сәтті түрде жаңалықтар енгізу қиынға соғады.</w:t>
      </w:r>
    </w:p>
    <w:p w:rsidR="00173A42" w:rsidRPr="00893A29" w:rsidRDefault="00173A42" w:rsidP="00173A42">
      <w:pPr>
        <w:widowControl/>
        <w:ind w:firstLine="540"/>
        <w:jc w:val="both"/>
        <w:rPr>
          <w:sz w:val="28"/>
          <w:szCs w:val="28"/>
          <w:lang w:val="kk-KZ"/>
        </w:rPr>
      </w:pPr>
      <w:r w:rsidRPr="00893A29">
        <w:rPr>
          <w:sz w:val="28"/>
          <w:szCs w:val="28"/>
          <w:lang w:val="kk-KZ"/>
        </w:rPr>
        <w:t xml:space="preserve">Өзгерістер өмірдің диалектикасы ретінде тек қана біздің заманға, біздің қоғамға және біздің өмірге тән құбылыс емес. Олар мәңгі адами қозғалыстың, яғни адамның жақсы өмір сүруіне, жаңа заман талабына сай шарттарға қол жеткізуіне деген күресі мен талпынысының көрінісіне айнала отырып, жалпы өмірдің диалектикасын бейнелейді. Жуырда ғана мұндай өзгерістер өте баяу жүзеге асатын, алайда соңғы жылдардағы ғылым мен техниканың өзара тығыз байланысты дамуының нәтижесінде олар да қарқындылығын күшейте бастады. </w:t>
      </w:r>
    </w:p>
    <w:p w:rsidR="00173A42" w:rsidRPr="00893A29" w:rsidRDefault="00173A42" w:rsidP="00173A42">
      <w:pPr>
        <w:widowControl/>
        <w:ind w:firstLine="540"/>
        <w:jc w:val="both"/>
        <w:rPr>
          <w:sz w:val="28"/>
          <w:szCs w:val="28"/>
          <w:lang w:val="kk-KZ"/>
        </w:rPr>
      </w:pPr>
      <w:r w:rsidRPr="00893A29">
        <w:rPr>
          <w:sz w:val="28"/>
          <w:szCs w:val="28"/>
          <w:lang w:val="kk-KZ"/>
        </w:rPr>
        <w:t xml:space="preserve">Бүгінгі күні әртүрлі елдер үшін білім беру мен тәлім-тәрбиені дамыту бағытында ортақ қиыншылықтардың туындағанына қарамастан, олар бір-бірінен білім беру мәселелерін шешу жолдары, әдістері және мақсаттары тұрғысынан елеулі дәрежеде ерекшеленіп отырғандығы байқалады. Мұндай айырмашылықтар адамның ролі мен оны жетілдірудің маңызын (мінез-құлқының маңызын, жеке тұлғаны дамытудағы тәрбиенің ролін), осыдан барып қоғамның жекелеген мәселелерін шешудегі, оның қажеттіліктерін қанағаттандырудағы және жалпы қоғамды дамытудағы білім беру жүйесінің міндеттерін әртүрлі түсінуден келіп шығады. Осыған байланысты, әртүрлі қоғамдық-саяси жүйелерімен ерекшеленетін елдерде білім беру саласына жаңалықтар әртүрлі мақсаттармен, әртүрлі тәсілдермен және әртүрлі атаулармен енгізіледі де, олардан әртүрлі нәтижелер күтіледі. Әртүрлі елдердегі </w:t>
      </w:r>
      <w:r w:rsidRPr="00893A29">
        <w:rPr>
          <w:sz w:val="28"/>
          <w:szCs w:val="28"/>
          <w:lang w:val="kk-KZ"/>
        </w:rPr>
        <w:lastRenderedPageBreak/>
        <w:t>бірдей жаңалықтар әртүрлі қызметтерге ие болып, оларды қолдану нәтижелері де түрліше бағаланады.</w:t>
      </w:r>
    </w:p>
    <w:p w:rsidR="00173A42" w:rsidRPr="00893A29" w:rsidRDefault="00173A42" w:rsidP="00173A42">
      <w:pPr>
        <w:widowControl/>
        <w:ind w:firstLine="540"/>
        <w:jc w:val="both"/>
        <w:rPr>
          <w:sz w:val="28"/>
          <w:szCs w:val="28"/>
          <w:lang w:val="kk-KZ"/>
        </w:rPr>
      </w:pPr>
      <w:r w:rsidRPr="00893A29">
        <w:rPr>
          <w:sz w:val="28"/>
          <w:szCs w:val="28"/>
          <w:lang w:val="kk-KZ"/>
        </w:rPr>
        <w:t>Ғылыми-педагогикалық әдебиеттерді сараптау нәтижелері «новация» мен «инновация» ұғымдарын жеке-жеке қарастыру керектігін көрсетті. Дегенмен, әдебиеттерде осы екі ұғымның әртүрлі анықтамалары кездеседі. Инновация ұғымын энциклопедиялар мен сөздіктерде әртүрлі анықтамаларын кездестіруге болады.</w:t>
      </w:r>
    </w:p>
    <w:p w:rsidR="00173A42" w:rsidRPr="00893A29" w:rsidRDefault="00173A42" w:rsidP="00173A42">
      <w:pPr>
        <w:widowControl/>
        <w:ind w:firstLine="540"/>
        <w:jc w:val="both"/>
        <w:rPr>
          <w:sz w:val="28"/>
          <w:szCs w:val="28"/>
          <w:lang w:val="kk-KZ"/>
        </w:rPr>
      </w:pPr>
      <w:r w:rsidRPr="00893A29">
        <w:rPr>
          <w:sz w:val="28"/>
          <w:szCs w:val="28"/>
          <w:lang w:val="kk-KZ"/>
        </w:rPr>
        <w:t>Инновация ұғымына жалпы энциклопедияның жаңа басылымында «инновация» - жаңалық,  жаңару – техникалық және технологиялық жетістіктер мен ашылымдардың немесе жаңалықтардың іс жүзіндегі қолданысы» деген анықтама беріледі. Ал, сөздікте ««новация» – бар нәрсенің ішінара жаңаруы, яғни қандай да бір бөлігінің, қасиетінің, байланысының өзгеруі» делінсе, «инновация» – мүлдем жаңа нәрсе, жаңалық» ретінде пайымдалады  [5.23].</w:t>
      </w:r>
    </w:p>
    <w:p w:rsidR="00173A42" w:rsidRPr="00893A29" w:rsidRDefault="00173A42" w:rsidP="00173A42">
      <w:pPr>
        <w:widowControl/>
        <w:ind w:firstLine="540"/>
        <w:jc w:val="both"/>
        <w:rPr>
          <w:sz w:val="28"/>
          <w:szCs w:val="28"/>
          <w:lang w:val="kk-KZ"/>
        </w:rPr>
      </w:pPr>
      <w:r w:rsidRPr="00893A29">
        <w:rPr>
          <w:sz w:val="28"/>
          <w:szCs w:val="28"/>
          <w:lang w:val="kk-KZ"/>
        </w:rPr>
        <w:t xml:space="preserve">«Инновация» сөзі латын тіліндегі </w:t>
      </w:r>
      <w:r w:rsidRPr="00893A29">
        <w:rPr>
          <w:i/>
          <w:iCs/>
          <w:sz w:val="28"/>
          <w:szCs w:val="28"/>
          <w:lang w:val="kk-KZ"/>
        </w:rPr>
        <w:t xml:space="preserve">іn </w:t>
      </w:r>
      <w:r w:rsidRPr="00893A29">
        <w:rPr>
          <w:sz w:val="28"/>
          <w:szCs w:val="28"/>
          <w:lang w:val="kk-KZ"/>
        </w:rPr>
        <w:t xml:space="preserve">(ішіне) </w:t>
      </w:r>
      <w:r w:rsidRPr="00893A29">
        <w:rPr>
          <w:i/>
          <w:iCs/>
          <w:sz w:val="28"/>
          <w:szCs w:val="28"/>
          <w:lang w:val="kk-KZ"/>
        </w:rPr>
        <w:t>novus</w:t>
      </w:r>
      <w:r w:rsidRPr="00893A29">
        <w:rPr>
          <w:sz w:val="28"/>
          <w:szCs w:val="28"/>
          <w:lang w:val="kk-KZ"/>
        </w:rPr>
        <w:t xml:space="preserve"> (жаңа) сөздерінен құралып, жаңару, жаңалық, өзгеру деген мағынаны білдіреді.</w:t>
      </w:r>
      <w:r w:rsidR="008F512C" w:rsidRPr="00893A29">
        <w:rPr>
          <w:sz w:val="28"/>
          <w:szCs w:val="28"/>
          <w:lang w:val="kk-KZ"/>
        </w:rPr>
        <w:t xml:space="preserve"> И</w:t>
      </w:r>
      <w:r w:rsidRPr="00893A29">
        <w:rPr>
          <w:sz w:val="28"/>
          <w:szCs w:val="28"/>
          <w:lang w:val="kk-KZ"/>
        </w:rPr>
        <w:t xml:space="preserve">нновация ұғымының шығу кезеңі мен тарихын дәл анықтау мүмкін болмаса да, бұл ұғым қоғамдық ғылымдарға жаратылыстану ғылымдарынан келген деп есептеледі. Өйткені, инновациялар көбіне экономика, техника, агрономия, өнеркәсіп және медицина салаларында кеңінен қолданылады. Инновациялар қоғамның пайда болу кезеңінен бері жүзеге асырылып келе жатса да, педагогикалық категория ретінде ХХ ғасырдың 70-80 жылдарында ғана қолданысқа енгізілді. Мұның басты себептерінің бірі – олардың мағынасының түрліше түсінілуінде. </w:t>
      </w:r>
    </w:p>
    <w:p w:rsidR="00173A42" w:rsidRPr="00893A29" w:rsidRDefault="00173A42" w:rsidP="00173A42">
      <w:pPr>
        <w:widowControl/>
        <w:ind w:firstLine="540"/>
        <w:jc w:val="both"/>
        <w:rPr>
          <w:sz w:val="28"/>
          <w:szCs w:val="28"/>
          <w:lang w:val="kk-KZ"/>
        </w:rPr>
      </w:pPr>
      <w:r w:rsidRPr="00893A29">
        <w:rPr>
          <w:sz w:val="28"/>
          <w:szCs w:val="28"/>
          <w:lang w:val="kk-KZ"/>
        </w:rPr>
        <w:t xml:space="preserve">Кейбір ғалымдар инновациялардың анықтамасын берер кезде оның түрлеріне де ерекше тоқталып өтеді. Кейбіреулері білім берудің мақсаты мен міндеттеріне негізделетін жаңалықтарды: материалдық және рухани,  құрылымдық және технологиялық, негізгі, іргелі, стратегиялық жаңалықтар деп бөлсе; ал біреулері білім беру саласы мен ұйымдарындағы жаңалықтарды: жаһандық, жекелеген, ұйымдық және спонтандық, ірі және ұсақ, сырттан әкелінген және спонтандық, ішкі және сыртқы жаңалықтар деп бірнеше түрлерге ажыратады. </w:t>
      </w:r>
    </w:p>
    <w:p w:rsidR="00173A42" w:rsidRPr="00893A29" w:rsidRDefault="00173A42" w:rsidP="00173A42">
      <w:pPr>
        <w:pStyle w:val="21"/>
        <w:tabs>
          <w:tab w:val="left" w:pos="900"/>
          <w:tab w:val="left" w:pos="1440"/>
          <w:tab w:val="left" w:pos="7395"/>
        </w:tabs>
        <w:spacing w:before="29" w:after="0" w:line="240" w:lineRule="auto"/>
        <w:ind w:left="0" w:firstLine="540"/>
        <w:jc w:val="both"/>
        <w:rPr>
          <w:noProof/>
          <w:spacing w:val="1"/>
          <w:sz w:val="28"/>
          <w:szCs w:val="28"/>
          <w:lang w:val="kk-KZ"/>
        </w:rPr>
      </w:pPr>
      <w:r w:rsidRPr="00893A29">
        <w:rPr>
          <w:noProof/>
          <w:spacing w:val="1"/>
          <w:sz w:val="28"/>
          <w:szCs w:val="28"/>
          <w:lang w:val="kk-KZ"/>
        </w:rPr>
        <w:t xml:space="preserve">Заманауи  педагогтар  </w:t>
      </w:r>
      <w:r w:rsidRPr="00893A29">
        <w:rPr>
          <w:sz w:val="28"/>
          <w:szCs w:val="28"/>
          <w:lang w:val="kk-KZ"/>
        </w:rPr>
        <w:t>Г.М. Кусаинов,</w:t>
      </w:r>
      <w:r w:rsidRPr="00893A29">
        <w:rPr>
          <w:noProof/>
          <w:spacing w:val="1"/>
          <w:sz w:val="28"/>
          <w:szCs w:val="28"/>
          <w:lang w:val="kk-KZ"/>
        </w:rPr>
        <w:t xml:space="preserve"> </w:t>
      </w:r>
      <w:r w:rsidRPr="00893A29">
        <w:rPr>
          <w:noProof/>
          <w:spacing w:val="10"/>
          <w:sz w:val="28"/>
          <w:szCs w:val="28"/>
          <w:lang w:val="kk-KZ"/>
        </w:rPr>
        <w:t xml:space="preserve">М.М. </w:t>
      </w:r>
      <w:r w:rsidRPr="00893A29">
        <w:rPr>
          <w:sz w:val="28"/>
          <w:szCs w:val="28"/>
          <w:lang w:val="kk-KZ"/>
        </w:rPr>
        <w:t>Жанпейсова</w:t>
      </w:r>
      <w:r w:rsidRPr="00893A29">
        <w:rPr>
          <w:noProof/>
          <w:spacing w:val="10"/>
          <w:sz w:val="28"/>
          <w:szCs w:val="28"/>
          <w:lang w:val="kk-KZ"/>
        </w:rPr>
        <w:t xml:space="preserve">, </w:t>
      </w:r>
      <w:r w:rsidRPr="00893A29">
        <w:rPr>
          <w:noProof/>
          <w:sz w:val="28"/>
          <w:szCs w:val="28"/>
          <w:lang w:val="kk-KZ"/>
        </w:rPr>
        <w:t>Т.С. Садықов,</w:t>
      </w:r>
      <w:r w:rsidR="008F512C" w:rsidRPr="00893A29">
        <w:rPr>
          <w:sz w:val="28"/>
          <w:szCs w:val="28"/>
          <w:lang w:val="kk-KZ"/>
        </w:rPr>
        <w:t xml:space="preserve"> А.А. Саипов</w:t>
      </w:r>
      <w:r w:rsidRPr="00893A29">
        <w:rPr>
          <w:sz w:val="28"/>
          <w:szCs w:val="28"/>
          <w:lang w:val="kk-KZ"/>
        </w:rPr>
        <w:t xml:space="preserve">, </w:t>
      </w:r>
      <w:r w:rsidRPr="00893A29">
        <w:rPr>
          <w:noProof/>
          <w:spacing w:val="10"/>
          <w:sz w:val="28"/>
          <w:szCs w:val="28"/>
          <w:lang w:val="kk-KZ"/>
        </w:rPr>
        <w:t>М.И.Махмутов,</w:t>
      </w:r>
      <w:r w:rsidR="008F512C" w:rsidRPr="00893A29">
        <w:rPr>
          <w:sz w:val="28"/>
          <w:szCs w:val="28"/>
          <w:lang w:val="kk-KZ"/>
        </w:rPr>
        <w:t xml:space="preserve"> Б.А. Тұрғынбаева</w:t>
      </w:r>
      <w:r w:rsidRPr="00893A29">
        <w:rPr>
          <w:sz w:val="28"/>
          <w:szCs w:val="28"/>
          <w:lang w:val="kk-KZ"/>
        </w:rPr>
        <w:t xml:space="preserve">, </w:t>
      </w:r>
      <w:r w:rsidR="008F512C" w:rsidRPr="00893A29">
        <w:rPr>
          <w:noProof/>
          <w:sz w:val="28"/>
          <w:szCs w:val="28"/>
          <w:lang w:val="kk-KZ"/>
        </w:rPr>
        <w:t>Е.Ө. Медеуов</w:t>
      </w:r>
      <w:r w:rsidRPr="00893A29">
        <w:rPr>
          <w:noProof/>
          <w:sz w:val="28"/>
          <w:szCs w:val="28"/>
          <w:lang w:val="kk-KZ"/>
        </w:rPr>
        <w:t>,</w:t>
      </w:r>
      <w:r w:rsidR="008F512C" w:rsidRPr="00893A29">
        <w:rPr>
          <w:sz w:val="28"/>
          <w:szCs w:val="28"/>
          <w:lang w:val="kk-KZ"/>
        </w:rPr>
        <w:t xml:space="preserve"> Т.Сабыров, А.А. Жолдасбеков, Ж.К. Оңалбек</w:t>
      </w:r>
      <w:r w:rsidRPr="00893A29">
        <w:rPr>
          <w:noProof/>
          <w:spacing w:val="7"/>
          <w:sz w:val="28"/>
          <w:szCs w:val="28"/>
          <w:lang w:val="kk-KZ"/>
        </w:rPr>
        <w:t xml:space="preserve"> және </w:t>
      </w:r>
      <w:r w:rsidRPr="00893A29">
        <w:rPr>
          <w:noProof/>
          <w:spacing w:val="1"/>
          <w:sz w:val="28"/>
          <w:szCs w:val="28"/>
          <w:lang w:val="kk-KZ"/>
        </w:rPr>
        <w:t xml:space="preserve">т.б. маманды кәсіби даярлау үдерісінің психологиялық-педагогикалық </w:t>
      </w:r>
      <w:r w:rsidRPr="00893A29">
        <w:rPr>
          <w:noProof/>
          <w:sz w:val="28"/>
          <w:szCs w:val="28"/>
          <w:lang w:val="kk-KZ"/>
        </w:rPr>
        <w:t>негіздеріне, мамандықтың мәні</w:t>
      </w:r>
      <w:r w:rsidRPr="00893A29">
        <w:rPr>
          <w:noProof/>
          <w:spacing w:val="2"/>
          <w:sz w:val="28"/>
          <w:szCs w:val="28"/>
          <w:lang w:val="kk-KZ"/>
        </w:rPr>
        <w:t xml:space="preserve">не, өзіндік ерекшеліктері мен функцияларына тоқталады. Оның құрылымын </w:t>
      </w:r>
      <w:r w:rsidRPr="00893A29">
        <w:rPr>
          <w:noProof/>
          <w:sz w:val="28"/>
          <w:szCs w:val="28"/>
          <w:lang w:val="kk-KZ"/>
        </w:rPr>
        <w:t xml:space="preserve">негіздей отырып, маманның іс-әрекетінің кәсіби бағдарын, студенттердің </w:t>
      </w:r>
      <w:r w:rsidRPr="00893A29">
        <w:rPr>
          <w:noProof/>
          <w:spacing w:val="1"/>
          <w:sz w:val="28"/>
          <w:szCs w:val="28"/>
          <w:lang w:val="kk-KZ"/>
        </w:rPr>
        <w:t>шығармашылық және өздігінен дербес білімін жетілдіруге байланысты ғылыми-әдістемелік бағдар ұсынған.</w:t>
      </w:r>
    </w:p>
    <w:p w:rsidR="00173A42" w:rsidRPr="00893A29" w:rsidRDefault="00173A42" w:rsidP="00173A42">
      <w:pPr>
        <w:widowControl/>
        <w:ind w:firstLine="540"/>
        <w:jc w:val="both"/>
        <w:rPr>
          <w:noProof/>
          <w:sz w:val="28"/>
          <w:szCs w:val="28"/>
          <w:lang w:val="kk-KZ"/>
        </w:rPr>
      </w:pPr>
      <w:r w:rsidRPr="00893A29">
        <w:rPr>
          <w:noProof/>
          <w:spacing w:val="2"/>
          <w:sz w:val="28"/>
          <w:szCs w:val="28"/>
          <w:lang w:val="kk-KZ"/>
        </w:rPr>
        <w:t xml:space="preserve">Болашақ жоғары кәсіби мамандардың </w:t>
      </w:r>
      <w:r w:rsidRPr="00893A29">
        <w:rPr>
          <w:noProof/>
          <w:sz w:val="28"/>
          <w:szCs w:val="28"/>
          <w:lang w:val="kk-KZ"/>
        </w:rPr>
        <w:t>кәсіби даярлығ</w:t>
      </w:r>
      <w:r w:rsidR="007A3952" w:rsidRPr="00893A29">
        <w:rPr>
          <w:noProof/>
          <w:sz w:val="28"/>
          <w:szCs w:val="28"/>
          <w:lang w:val="kk-KZ"/>
        </w:rPr>
        <w:t>ын жетілдіру жолдары А.В. Усова</w:t>
      </w:r>
      <w:r w:rsidRPr="00893A29">
        <w:rPr>
          <w:noProof/>
          <w:sz w:val="28"/>
          <w:szCs w:val="28"/>
          <w:lang w:val="kk-KZ"/>
        </w:rPr>
        <w:t xml:space="preserve">, </w:t>
      </w:r>
      <w:r w:rsidRPr="00893A29">
        <w:rPr>
          <w:noProof/>
          <w:spacing w:val="1"/>
          <w:sz w:val="28"/>
          <w:szCs w:val="28"/>
          <w:lang w:val="kk-KZ"/>
        </w:rPr>
        <w:t>И.Л. Беленок</w:t>
      </w:r>
      <w:r w:rsidRPr="00893A29">
        <w:rPr>
          <w:noProof/>
          <w:sz w:val="28"/>
          <w:szCs w:val="28"/>
          <w:lang w:val="kk-KZ"/>
        </w:rPr>
        <w:t xml:space="preserve">, </w:t>
      </w:r>
      <w:r w:rsidRPr="00893A29">
        <w:rPr>
          <w:sz w:val="28"/>
          <w:szCs w:val="28"/>
          <w:lang w:val="kk-KZ"/>
        </w:rPr>
        <w:t>Б.К. Момынбаев</w:t>
      </w:r>
      <w:r w:rsidRPr="00893A29">
        <w:rPr>
          <w:noProof/>
          <w:spacing w:val="1"/>
          <w:sz w:val="28"/>
          <w:szCs w:val="28"/>
          <w:lang w:val="kk-KZ"/>
        </w:rPr>
        <w:t>,  М.А. Құдайқұлов</w:t>
      </w:r>
      <w:r w:rsidRPr="00893A29">
        <w:rPr>
          <w:sz w:val="28"/>
          <w:szCs w:val="28"/>
          <w:lang w:val="kk-KZ"/>
        </w:rPr>
        <w:t xml:space="preserve">, </w:t>
      </w:r>
      <w:r w:rsidRPr="00893A29">
        <w:rPr>
          <w:noProof/>
          <w:spacing w:val="10"/>
          <w:sz w:val="28"/>
          <w:szCs w:val="28"/>
          <w:lang w:val="kk-KZ"/>
        </w:rPr>
        <w:t xml:space="preserve">Ш.Т.Таубаева, </w:t>
      </w:r>
      <w:r w:rsidRPr="00893A29">
        <w:rPr>
          <w:noProof/>
          <w:spacing w:val="1"/>
          <w:sz w:val="28"/>
          <w:szCs w:val="28"/>
          <w:lang w:val="kk-KZ"/>
        </w:rPr>
        <w:t>А.Е. Әбілқасымова</w:t>
      </w:r>
      <w:r w:rsidRPr="00893A29">
        <w:rPr>
          <w:noProof/>
          <w:spacing w:val="10"/>
          <w:sz w:val="28"/>
          <w:szCs w:val="28"/>
          <w:lang w:val="kk-KZ"/>
        </w:rPr>
        <w:t xml:space="preserve">, </w:t>
      </w:r>
      <w:r w:rsidRPr="00893A29">
        <w:rPr>
          <w:noProof/>
          <w:spacing w:val="1"/>
          <w:sz w:val="28"/>
          <w:szCs w:val="28"/>
          <w:lang w:val="kk-KZ"/>
        </w:rPr>
        <w:t xml:space="preserve">А.Б. Абибуллаева, </w:t>
      </w:r>
      <w:r w:rsidRPr="00893A29">
        <w:rPr>
          <w:noProof/>
          <w:spacing w:val="10"/>
          <w:sz w:val="28"/>
          <w:szCs w:val="28"/>
          <w:lang w:val="kk-KZ"/>
        </w:rPr>
        <w:t>О.С. Сыздықов</w:t>
      </w:r>
      <w:r w:rsidRPr="00893A29">
        <w:rPr>
          <w:noProof/>
          <w:spacing w:val="1"/>
          <w:sz w:val="28"/>
          <w:szCs w:val="28"/>
          <w:lang w:val="kk-KZ"/>
        </w:rPr>
        <w:t xml:space="preserve">, А.Г. Қазмағамбетов, </w:t>
      </w:r>
      <w:r w:rsidRPr="00893A29">
        <w:rPr>
          <w:noProof/>
          <w:spacing w:val="7"/>
          <w:sz w:val="28"/>
          <w:szCs w:val="28"/>
          <w:lang w:val="kk-KZ"/>
        </w:rPr>
        <w:t>Б.Т. Кенжебеков</w:t>
      </w:r>
      <w:r w:rsidRPr="00893A29">
        <w:rPr>
          <w:noProof/>
          <w:spacing w:val="1"/>
          <w:sz w:val="28"/>
          <w:szCs w:val="28"/>
          <w:lang w:val="kk-KZ"/>
        </w:rPr>
        <w:t xml:space="preserve">, </w:t>
      </w:r>
      <w:r w:rsidR="007A3952" w:rsidRPr="00893A29">
        <w:rPr>
          <w:noProof/>
          <w:spacing w:val="7"/>
          <w:sz w:val="28"/>
          <w:szCs w:val="28"/>
          <w:lang w:val="kk-KZ"/>
        </w:rPr>
        <w:t>С.М. Кеңесбаев</w:t>
      </w:r>
      <w:r w:rsidRPr="00893A29">
        <w:rPr>
          <w:noProof/>
          <w:spacing w:val="7"/>
          <w:sz w:val="28"/>
          <w:szCs w:val="28"/>
          <w:lang w:val="kk-KZ"/>
        </w:rPr>
        <w:t xml:space="preserve">, </w:t>
      </w:r>
      <w:r w:rsidRPr="00893A29">
        <w:rPr>
          <w:noProof/>
          <w:spacing w:val="10"/>
          <w:sz w:val="28"/>
          <w:szCs w:val="28"/>
          <w:lang w:val="kk-KZ"/>
        </w:rPr>
        <w:t>Қ. Ералин, Б. Тойлыбаев</w:t>
      </w:r>
      <w:r w:rsidRPr="00893A29">
        <w:rPr>
          <w:noProof/>
          <w:spacing w:val="7"/>
          <w:sz w:val="28"/>
          <w:szCs w:val="28"/>
          <w:lang w:val="kk-KZ"/>
        </w:rPr>
        <w:t xml:space="preserve">, </w:t>
      </w:r>
      <w:r w:rsidRPr="00893A29">
        <w:rPr>
          <w:noProof/>
          <w:spacing w:val="10"/>
          <w:sz w:val="28"/>
          <w:szCs w:val="28"/>
          <w:lang w:val="kk-KZ"/>
        </w:rPr>
        <w:t>К.М. Беркімбаев</w:t>
      </w:r>
      <w:r w:rsidRPr="00893A29">
        <w:rPr>
          <w:noProof/>
          <w:spacing w:val="1"/>
          <w:sz w:val="28"/>
          <w:szCs w:val="28"/>
          <w:lang w:val="kk-KZ"/>
        </w:rPr>
        <w:t xml:space="preserve">,  </w:t>
      </w:r>
      <w:r w:rsidR="007A3952" w:rsidRPr="00893A29">
        <w:rPr>
          <w:sz w:val="28"/>
          <w:szCs w:val="28"/>
          <w:lang w:val="kk-KZ"/>
        </w:rPr>
        <w:t xml:space="preserve">А.З. Тұрсынбаев </w:t>
      </w:r>
      <w:r w:rsidRPr="00893A29">
        <w:rPr>
          <w:noProof/>
          <w:spacing w:val="7"/>
          <w:sz w:val="28"/>
          <w:szCs w:val="28"/>
          <w:lang w:val="kk-KZ"/>
        </w:rPr>
        <w:t>және т.б. ғалымдардың еңбектерінде жан-жақты талданған</w:t>
      </w:r>
      <w:r w:rsidRPr="00893A29">
        <w:rPr>
          <w:noProof/>
          <w:sz w:val="28"/>
          <w:szCs w:val="28"/>
          <w:lang w:val="kk-KZ"/>
        </w:rPr>
        <w:t>.</w:t>
      </w:r>
    </w:p>
    <w:p w:rsidR="00173A42" w:rsidRPr="00893A29" w:rsidRDefault="007A3952" w:rsidP="00173A42">
      <w:pPr>
        <w:widowControl/>
        <w:ind w:firstLine="540"/>
        <w:jc w:val="both"/>
        <w:rPr>
          <w:sz w:val="28"/>
          <w:szCs w:val="28"/>
          <w:lang w:val="kk-KZ"/>
        </w:rPr>
      </w:pPr>
      <w:r w:rsidRPr="00893A29">
        <w:rPr>
          <w:sz w:val="28"/>
          <w:szCs w:val="28"/>
          <w:lang w:val="kk-KZ"/>
        </w:rPr>
        <w:lastRenderedPageBreak/>
        <w:t>Б.К.Момынбаевтың</w:t>
      </w:r>
      <w:r w:rsidR="00173A42" w:rsidRPr="00893A29">
        <w:rPr>
          <w:sz w:val="28"/>
          <w:szCs w:val="28"/>
          <w:lang w:val="kk-KZ"/>
        </w:rPr>
        <w:t>, Л.К.Керімовтің, С.Ж.Пірәлиевтің, М.Н.Сар</w:t>
      </w:r>
      <w:r w:rsidRPr="00893A29">
        <w:rPr>
          <w:sz w:val="28"/>
          <w:szCs w:val="28"/>
          <w:lang w:val="kk-KZ"/>
        </w:rPr>
        <w:t>ыбековтың</w:t>
      </w:r>
      <w:r w:rsidR="00173A42" w:rsidRPr="00893A29">
        <w:rPr>
          <w:sz w:val="28"/>
          <w:szCs w:val="28"/>
          <w:lang w:val="kk-KZ"/>
        </w:rPr>
        <w:t>, С.С.Хасеновтың</w:t>
      </w:r>
      <w:r w:rsidRPr="00893A29">
        <w:rPr>
          <w:sz w:val="28"/>
          <w:szCs w:val="28"/>
          <w:lang w:val="kk-KZ"/>
        </w:rPr>
        <w:t>, Н.Асановтың, Қ.Б.Бөлеевтің, Ж.А.Шоқыбаевтың, Е.Омардың</w:t>
      </w:r>
      <w:r w:rsidR="00173A42" w:rsidRPr="00893A29">
        <w:rPr>
          <w:sz w:val="28"/>
          <w:szCs w:val="28"/>
          <w:lang w:val="kk-KZ"/>
        </w:rPr>
        <w:t xml:space="preserve">, Н.К.Ахметовтың, </w:t>
      </w:r>
      <w:r w:rsidR="00173A42" w:rsidRPr="00893A29">
        <w:rPr>
          <w:noProof/>
          <w:spacing w:val="10"/>
          <w:sz w:val="28"/>
          <w:szCs w:val="28"/>
          <w:lang w:val="kk-KZ"/>
        </w:rPr>
        <w:t>К.М.Беркімбаевтың</w:t>
      </w:r>
      <w:r w:rsidR="00173A42" w:rsidRPr="00893A29">
        <w:rPr>
          <w:sz w:val="28"/>
          <w:szCs w:val="28"/>
          <w:lang w:val="kk-KZ"/>
        </w:rPr>
        <w:t xml:space="preserve"> </w:t>
      </w:r>
      <w:r w:rsidR="00173A42" w:rsidRPr="00893A29">
        <w:rPr>
          <w:noProof/>
          <w:spacing w:val="7"/>
          <w:sz w:val="28"/>
          <w:szCs w:val="28"/>
          <w:lang w:val="kk-KZ"/>
        </w:rPr>
        <w:t xml:space="preserve">және т.б. ғалымдардың </w:t>
      </w:r>
      <w:r w:rsidR="00173A42" w:rsidRPr="00893A29">
        <w:rPr>
          <w:sz w:val="28"/>
          <w:szCs w:val="28"/>
          <w:lang w:val="kk-KZ"/>
        </w:rPr>
        <w:t>еңбектерінде жоғары мектепте білім беруді ұйымдастыру мен жетілдірудегі  қазіргі заманғы жолдары, әдістері жан-жақты қарастырылған.</w:t>
      </w:r>
    </w:p>
    <w:p w:rsidR="00173A42" w:rsidRPr="00893A29" w:rsidRDefault="00173A42" w:rsidP="00173A42">
      <w:pPr>
        <w:autoSpaceDE w:val="0"/>
        <w:autoSpaceDN w:val="0"/>
        <w:adjustRightInd w:val="0"/>
        <w:ind w:firstLine="540"/>
        <w:jc w:val="both"/>
        <w:rPr>
          <w:noProof/>
          <w:sz w:val="28"/>
          <w:szCs w:val="28"/>
          <w:lang w:val="kk-KZ"/>
        </w:rPr>
      </w:pPr>
      <w:r w:rsidRPr="00893A29">
        <w:rPr>
          <w:noProof/>
          <w:sz w:val="28"/>
          <w:szCs w:val="28"/>
          <w:lang w:val="kk-KZ"/>
        </w:rPr>
        <w:t xml:space="preserve">Қазақстанда білім беру жүйесіндегі басқару мәселелері де </w:t>
      </w:r>
      <w:r w:rsidRPr="00893A29">
        <w:rPr>
          <w:noProof/>
          <w:spacing w:val="1"/>
          <w:sz w:val="28"/>
          <w:szCs w:val="28"/>
          <w:lang w:val="kk-KZ"/>
        </w:rPr>
        <w:t xml:space="preserve">ғалымдардың </w:t>
      </w:r>
      <w:r w:rsidRPr="00893A29">
        <w:rPr>
          <w:noProof/>
          <w:spacing w:val="8"/>
          <w:sz w:val="28"/>
          <w:szCs w:val="28"/>
          <w:lang w:val="kk-KZ"/>
        </w:rPr>
        <w:t xml:space="preserve">зерттеу нысанынан тыс қалмады. Оны </w:t>
      </w:r>
      <w:r w:rsidRPr="00893A29">
        <w:rPr>
          <w:noProof/>
          <w:sz w:val="28"/>
          <w:szCs w:val="28"/>
          <w:lang w:val="kk-KZ"/>
        </w:rPr>
        <w:t>республика ғалымдары бірнеше бағытта зерттеді. Айталық, жоғары оқу орындарында білім беру жүйесіндегі оқу үдерісін басқару Ш.Т.Таубаева</w:t>
      </w:r>
      <w:r w:rsidR="007A3952" w:rsidRPr="00893A29">
        <w:rPr>
          <w:sz w:val="28"/>
          <w:szCs w:val="28"/>
          <w:lang w:val="kk-KZ"/>
        </w:rPr>
        <w:t xml:space="preserve">, </w:t>
      </w:r>
      <w:r w:rsidRPr="00893A29">
        <w:rPr>
          <w:noProof/>
          <w:sz w:val="28"/>
          <w:szCs w:val="28"/>
          <w:lang w:val="kk-KZ"/>
        </w:rPr>
        <w:t>С.С.Хасенов, Е.Ш.Қозыбаев</w:t>
      </w:r>
      <w:r w:rsidR="007A3952" w:rsidRPr="00893A29">
        <w:rPr>
          <w:noProof/>
          <w:sz w:val="28"/>
          <w:szCs w:val="28"/>
          <w:lang w:val="kk-KZ"/>
        </w:rPr>
        <w:t>,</w:t>
      </w:r>
      <w:r w:rsidRPr="00893A29">
        <w:rPr>
          <w:noProof/>
          <w:sz w:val="28"/>
          <w:szCs w:val="28"/>
          <w:lang w:val="kk-KZ"/>
        </w:rPr>
        <w:t xml:space="preserve"> жалпы орта білім беру жүйесіндегі мектепті басқару Н.А.Әбішев, К.Д.Қарақұлов, кәсіптік-техникалық білім жүйесіндегі оқу үдерісін басқару Б.К.Момынбаев, К.Ө.Өстеміров, оқу-өндірістік комбинатты, жастарға еңбек және экономикалық білім беруді басқару Қ.Ж.Аганина, А.М.Мүсілімов, Г.Т.Хайруллин және т.б. ғалымдардың еңбектерінде көрініс тапқан. </w:t>
      </w:r>
    </w:p>
    <w:p w:rsidR="00173A42" w:rsidRPr="00893A29" w:rsidRDefault="00173A42" w:rsidP="00173A42">
      <w:pPr>
        <w:widowControl/>
        <w:ind w:firstLine="540"/>
        <w:jc w:val="both"/>
        <w:rPr>
          <w:sz w:val="28"/>
          <w:szCs w:val="28"/>
          <w:lang w:val="kk-KZ"/>
        </w:rPr>
      </w:pPr>
      <w:r w:rsidRPr="00893A29">
        <w:rPr>
          <w:sz w:val="28"/>
          <w:szCs w:val="28"/>
          <w:lang w:val="kk-KZ"/>
        </w:rPr>
        <w:t xml:space="preserve">Инновациялық үдерістерді қолданудағы педагогикалық менеджмент, яғни жаңалықты енгізу үдерісіне басшылық </w:t>
      </w:r>
      <w:r w:rsidR="007A3952" w:rsidRPr="00893A29">
        <w:rPr>
          <w:sz w:val="28"/>
          <w:szCs w:val="28"/>
          <w:lang w:val="kk-KZ"/>
        </w:rPr>
        <w:t>жасау мәселелері К.Ангеловский</w:t>
      </w:r>
      <w:r w:rsidRPr="00893A29">
        <w:rPr>
          <w:sz w:val="28"/>
          <w:szCs w:val="28"/>
          <w:lang w:val="kk-KZ"/>
        </w:rPr>
        <w:t>, М.В.Кларин, В.Я.Ляудис, М.М.Поташник, С.Д.Поляков</w:t>
      </w:r>
      <w:r w:rsidR="007A3952" w:rsidRPr="00893A29">
        <w:rPr>
          <w:sz w:val="28"/>
          <w:szCs w:val="28"/>
          <w:lang w:val="kk-KZ"/>
        </w:rPr>
        <w:t>, Т.И.Шамова</w:t>
      </w:r>
      <w:r w:rsidRPr="00893A29">
        <w:rPr>
          <w:sz w:val="28"/>
          <w:szCs w:val="28"/>
          <w:lang w:val="kk-KZ"/>
        </w:rPr>
        <w:t>, О.Г.Хомерики, Н.Р.Юсуфбекова</w:t>
      </w:r>
      <w:r w:rsidR="007A3952" w:rsidRPr="00893A29">
        <w:rPr>
          <w:sz w:val="28"/>
          <w:szCs w:val="28"/>
          <w:lang w:val="kk-KZ"/>
        </w:rPr>
        <w:t>, В.И.Загвязинский, П.И.Пидкасистый, Н.И.Лапин,</w:t>
      </w:r>
      <w:r w:rsidRPr="00893A29">
        <w:rPr>
          <w:sz w:val="28"/>
          <w:szCs w:val="28"/>
          <w:lang w:val="kk-KZ"/>
        </w:rPr>
        <w:t xml:space="preserve"> А.И.Пригожин, Ю.Н.Кулюткин, А.К.Маркова</w:t>
      </w:r>
      <w:r w:rsidR="007A3952" w:rsidRPr="00893A29">
        <w:rPr>
          <w:sz w:val="28"/>
          <w:szCs w:val="28"/>
          <w:lang w:val="kk-KZ"/>
        </w:rPr>
        <w:t>, Н.Д.Никандров, Я.А.Пономарев, В.А.Сластенин, Л.С.Подымова</w:t>
      </w:r>
      <w:r w:rsidRPr="00893A29">
        <w:rPr>
          <w:sz w:val="28"/>
          <w:szCs w:val="28"/>
          <w:lang w:val="kk-KZ"/>
        </w:rPr>
        <w:t xml:space="preserve">, Л.Н.Фридман және т.б. еңбектерінде қарастырылған. </w:t>
      </w:r>
    </w:p>
    <w:p w:rsidR="00173A42" w:rsidRPr="00893A29" w:rsidRDefault="00173A42" w:rsidP="00173A42">
      <w:pPr>
        <w:widowControl/>
        <w:ind w:firstLine="540"/>
        <w:jc w:val="both"/>
        <w:rPr>
          <w:sz w:val="28"/>
          <w:szCs w:val="28"/>
          <w:lang w:val="kk-KZ"/>
        </w:rPr>
      </w:pPr>
      <w:r w:rsidRPr="00893A29">
        <w:rPr>
          <w:sz w:val="28"/>
          <w:szCs w:val="28"/>
          <w:lang w:val="kk-KZ"/>
        </w:rPr>
        <w:t>Қазақстан Республикасында білім беру саласындағы педагогикалық инновация мен оқытудың жаңа техноло</w:t>
      </w:r>
      <w:r w:rsidR="007A3952" w:rsidRPr="00893A29">
        <w:rPr>
          <w:sz w:val="28"/>
          <w:szCs w:val="28"/>
          <w:lang w:val="kk-KZ"/>
        </w:rPr>
        <w:t>гиясы мәселелерін Ш.Т.Таубаева</w:t>
      </w:r>
      <w:r w:rsidRPr="00893A29">
        <w:rPr>
          <w:sz w:val="28"/>
          <w:szCs w:val="28"/>
          <w:lang w:val="kk-KZ"/>
        </w:rPr>
        <w:t>, С.Н.Лактионова</w:t>
      </w:r>
      <w:r w:rsidR="007A3952" w:rsidRPr="00893A29">
        <w:rPr>
          <w:sz w:val="28"/>
          <w:szCs w:val="28"/>
          <w:lang w:val="kk-KZ"/>
        </w:rPr>
        <w:t>, Е.З.Батталханов, Қ.Қ.Қадашева, Т.О.Балықбаев,  Ж.А.Қараев, Г.К.Нұрғалиева,</w:t>
      </w:r>
      <w:r w:rsidRPr="00893A29">
        <w:rPr>
          <w:sz w:val="28"/>
          <w:szCs w:val="28"/>
          <w:lang w:val="kk-KZ"/>
        </w:rPr>
        <w:t xml:space="preserve"> К.Бұзаубақова, С.Д.Мұқанова, Н.И.Хван</w:t>
      </w:r>
      <w:r w:rsidR="007A3952" w:rsidRPr="00893A29">
        <w:rPr>
          <w:sz w:val="28"/>
          <w:szCs w:val="28"/>
          <w:lang w:val="kk-KZ"/>
        </w:rPr>
        <w:t>,  Л.Е.Румянцева</w:t>
      </w:r>
      <w:r w:rsidRPr="00893A29">
        <w:rPr>
          <w:sz w:val="28"/>
          <w:szCs w:val="28"/>
          <w:lang w:val="kk-KZ"/>
        </w:rPr>
        <w:t xml:space="preserve">, З.У.Имжарова, М.М.Мұқаметқалиқызы  </w:t>
      </w:r>
      <w:r w:rsidRPr="00893A29">
        <w:rPr>
          <w:noProof/>
          <w:spacing w:val="7"/>
          <w:sz w:val="28"/>
          <w:szCs w:val="28"/>
          <w:lang w:val="kk-KZ"/>
        </w:rPr>
        <w:t xml:space="preserve">және т.б. </w:t>
      </w:r>
      <w:r w:rsidRPr="00893A29">
        <w:rPr>
          <w:sz w:val="28"/>
          <w:szCs w:val="28"/>
          <w:lang w:val="kk-KZ"/>
        </w:rPr>
        <w:t xml:space="preserve">педагог ғалымдар </w:t>
      </w:r>
      <w:r w:rsidRPr="00893A29">
        <w:rPr>
          <w:noProof/>
          <w:sz w:val="28"/>
          <w:szCs w:val="28"/>
          <w:lang w:val="kk-KZ"/>
        </w:rPr>
        <w:t>зерттеген</w:t>
      </w:r>
      <w:r w:rsidRPr="00893A29">
        <w:rPr>
          <w:sz w:val="28"/>
          <w:szCs w:val="28"/>
          <w:lang w:val="kk-KZ"/>
        </w:rPr>
        <w:t xml:space="preserve">. </w:t>
      </w:r>
    </w:p>
    <w:p w:rsidR="00173A42" w:rsidRPr="00893A29" w:rsidRDefault="00173A42" w:rsidP="00173A42">
      <w:pPr>
        <w:widowControl/>
        <w:ind w:firstLine="540"/>
        <w:jc w:val="both"/>
        <w:rPr>
          <w:sz w:val="28"/>
          <w:szCs w:val="28"/>
          <w:lang w:val="kk-KZ"/>
        </w:rPr>
      </w:pPr>
      <w:r w:rsidRPr="00893A29">
        <w:rPr>
          <w:sz w:val="28"/>
          <w:szCs w:val="28"/>
          <w:lang w:val="kk-KZ"/>
        </w:rPr>
        <w:t xml:space="preserve">Соңғы жылдары осы саладағы жұмыстардың көлемі арта түсіп, жалпы педагогикалық инновацияға, оның ішінде инновациялық білім беру үдерістеріне қатысты бірқатар аспектілер зерттеле бастады. </w:t>
      </w:r>
    </w:p>
    <w:p w:rsidR="00173A42" w:rsidRPr="00893A29" w:rsidRDefault="00173A42" w:rsidP="00173A42">
      <w:pPr>
        <w:widowControl/>
        <w:ind w:firstLine="540"/>
        <w:jc w:val="both"/>
        <w:rPr>
          <w:sz w:val="28"/>
          <w:szCs w:val="28"/>
          <w:lang w:val="kk-KZ"/>
        </w:rPr>
      </w:pPr>
      <w:r w:rsidRPr="00893A29">
        <w:rPr>
          <w:sz w:val="28"/>
          <w:szCs w:val="28"/>
          <w:lang w:val="kk-KZ"/>
        </w:rPr>
        <w:t xml:space="preserve">Білім берудегі жаңалықтарды жіктеу барысында инновацияның адам қызметінің ең маңызды түрлерінің бірі екендігін ескерген жөн. Бұл қызметті қатаң шектеуге және бөлшектеуге болмайды. Білім берудің барлық құрамдас бөліктері мен аспектілеріне жаңалық енгізу қиын, тіпті мүмкін емес болғанымен, оларды бір құрамдас бөлікке біріктіру одан сайын қиынға соғады. Сондықтан, білім беру мазмұнындағы жаңалықтар міндетті түрде ұйыммен және тиісінше, жұмыс істеу әдістемесімен өзара ықпалдасып отырады. </w:t>
      </w:r>
    </w:p>
    <w:p w:rsidR="00173A42" w:rsidRPr="00893A29" w:rsidRDefault="00173A42" w:rsidP="00173A42">
      <w:pPr>
        <w:widowControl/>
        <w:ind w:firstLine="540"/>
        <w:jc w:val="both"/>
        <w:rPr>
          <w:sz w:val="28"/>
          <w:szCs w:val="28"/>
          <w:lang w:val="kk-KZ"/>
        </w:rPr>
      </w:pPr>
      <w:r w:rsidRPr="00893A29">
        <w:rPr>
          <w:sz w:val="28"/>
          <w:szCs w:val="28"/>
          <w:lang w:val="kk-KZ"/>
        </w:rPr>
        <w:t>Қазіргі уақытқа дейін ғылыми әдебиеттерде инновациялық үдерісті мынадай кезеңдерге бөледі</w:t>
      </w:r>
      <w:r w:rsidR="007A3952" w:rsidRPr="00893A29">
        <w:rPr>
          <w:sz w:val="28"/>
          <w:szCs w:val="28"/>
          <w:lang w:val="kk-KZ"/>
        </w:rPr>
        <w:t>. И</w:t>
      </w:r>
      <w:r w:rsidRPr="00893A29">
        <w:rPr>
          <w:sz w:val="28"/>
          <w:szCs w:val="28"/>
          <w:lang w:val="kk-KZ"/>
        </w:rPr>
        <w:t>деяның немесе инновация тұжырымдамасының пайда болу кезеңі, мұны шартты түрде, іргелі де қолданбалы ғылыми зерттеулердің нәтижесі болып табылатын жаңалықтың ашылу кезеңі деп те атайды. Ойлап табу кезеңі, яғни қандай да бір нысанға, материалдық немесе рухани өнім-үлгіге айналған жаңалықты құру немесе ашу  кезеңі.</w:t>
      </w:r>
      <w:r w:rsidR="007A3952" w:rsidRPr="00893A29">
        <w:rPr>
          <w:sz w:val="28"/>
          <w:szCs w:val="28"/>
          <w:lang w:val="kk-KZ"/>
        </w:rPr>
        <w:t xml:space="preserve"> </w:t>
      </w:r>
      <w:r w:rsidRPr="00893A29">
        <w:rPr>
          <w:sz w:val="28"/>
          <w:szCs w:val="28"/>
          <w:lang w:val="kk-KZ"/>
        </w:rPr>
        <w:t xml:space="preserve">Жаңалықты енгізу кезеңі, мұнда ойлап табылған жаңалық іс-жүзінде қолданысқа еніп, қайта өңделеді және жаңалықтан тұрақты нәтиже  алынады. Бұдан кейін жаңалық өз бетінше өмір сүре бастайды да, инновациялық үдеріс жаңалыққа деген </w:t>
      </w:r>
      <w:r w:rsidRPr="00893A29">
        <w:rPr>
          <w:sz w:val="28"/>
          <w:szCs w:val="28"/>
          <w:lang w:val="kk-KZ"/>
        </w:rPr>
        <w:lastRenderedPageBreak/>
        <w:t>алғырлық қалыптасқан жағдайда келесі кезеңге аяқ басады.</w:t>
      </w:r>
      <w:r w:rsidR="007A3952" w:rsidRPr="00893A29">
        <w:rPr>
          <w:sz w:val="28"/>
          <w:szCs w:val="28"/>
          <w:lang w:val="kk-KZ"/>
        </w:rPr>
        <w:t xml:space="preserve"> </w:t>
      </w:r>
      <w:r w:rsidRPr="00893A29">
        <w:rPr>
          <w:sz w:val="28"/>
          <w:szCs w:val="28"/>
          <w:lang w:val="kk-KZ"/>
        </w:rPr>
        <w:t>Жаңалықты пайдалану кезінде мынадай кезеңдер орын алады:  Жаңалықты тарату кезеңі, мұнда жаңалық кеңінен қолданысқа енгізіліп, жаңа салаларға кіреді.</w:t>
      </w:r>
      <w:r w:rsidR="007A3952" w:rsidRPr="00893A29">
        <w:rPr>
          <w:sz w:val="28"/>
          <w:szCs w:val="28"/>
          <w:lang w:val="kk-KZ"/>
        </w:rPr>
        <w:t xml:space="preserve"> </w:t>
      </w:r>
      <w:r w:rsidRPr="00893A29">
        <w:rPr>
          <w:sz w:val="28"/>
          <w:szCs w:val="28"/>
          <w:lang w:val="kk-KZ"/>
        </w:rPr>
        <w:t>Нақты бір салада жаңалықтың үстемдік ету кезеңі, мұнда жаңалық бұрынғы жаңашылдық қасиеттерін жоғалта бастайды да оны едәуір тиімді жаңалықпен ұтымды алмастыру үдерісі қарастырылады. Жаңалықтың қолданылу аясын қысқарту кезеңі, мұнда жаңа</w:t>
      </w:r>
      <w:r w:rsidR="007A3952" w:rsidRPr="00893A29">
        <w:rPr>
          <w:sz w:val="28"/>
          <w:szCs w:val="28"/>
          <w:lang w:val="kk-KZ"/>
        </w:rPr>
        <w:t>лық жаңа өніммен алмастырылады.</w:t>
      </w:r>
    </w:p>
    <w:p w:rsidR="00173A42" w:rsidRPr="00893A29" w:rsidRDefault="00173A42" w:rsidP="00173A42">
      <w:pPr>
        <w:widowControl/>
        <w:ind w:firstLine="540"/>
        <w:jc w:val="both"/>
        <w:rPr>
          <w:sz w:val="28"/>
          <w:szCs w:val="28"/>
          <w:lang w:val="kk-KZ"/>
        </w:rPr>
      </w:pPr>
      <w:r w:rsidRPr="00893A29">
        <w:rPr>
          <w:sz w:val="28"/>
          <w:szCs w:val="28"/>
          <w:lang w:val="kk-KZ"/>
        </w:rPr>
        <w:t>Инновациялық білім беру үдерісінің мән-маңызы, біздің пікірімізше, оның инновацияны бастау, жаңа өнімдер мен мәмілелерді дайындау, оларды нарықта сату және одан әрі қолданысқа енгізу жөніндегі мақсатты іс-әрекеттер тізбегін қамтитындығынан көрінеді.</w:t>
      </w:r>
    </w:p>
    <w:p w:rsidR="00173A42" w:rsidRPr="00893A29" w:rsidRDefault="00173A42" w:rsidP="00173A42">
      <w:pPr>
        <w:widowControl/>
        <w:ind w:firstLine="540"/>
        <w:jc w:val="both"/>
        <w:rPr>
          <w:sz w:val="28"/>
          <w:szCs w:val="28"/>
          <w:lang w:val="kk-KZ"/>
        </w:rPr>
      </w:pPr>
      <w:r w:rsidRPr="00893A29">
        <w:rPr>
          <w:sz w:val="28"/>
          <w:szCs w:val="28"/>
          <w:lang w:val="kk-KZ"/>
        </w:rPr>
        <w:tab/>
        <w:t>Инновациялық білім беру үдерістерін басқаруды кәсіби қалыптастырудың тиімділігін бағалау критерийлеріне инновациялық білім беру үдерісінің шынайылығы, жүзеге асырылғыштығы (ресурстық қамтамасыз етілу деңгейі), басқарылғыштығы, инновациялық деңгейі, гуманитарлығы, өңделгендігі және таралу мүмкіндігі жатады.</w:t>
      </w:r>
    </w:p>
    <w:p w:rsidR="00173A42" w:rsidRPr="00893A29" w:rsidRDefault="00173A42" w:rsidP="00173A42">
      <w:pPr>
        <w:widowControl/>
        <w:ind w:firstLine="540"/>
        <w:jc w:val="both"/>
        <w:rPr>
          <w:sz w:val="28"/>
          <w:szCs w:val="28"/>
          <w:lang w:val="kk-KZ"/>
        </w:rPr>
      </w:pPr>
      <w:r w:rsidRPr="00893A29">
        <w:rPr>
          <w:sz w:val="28"/>
          <w:szCs w:val="28"/>
          <w:lang w:val="kk-KZ"/>
        </w:rPr>
        <w:tab/>
      </w:r>
      <w:r w:rsidR="007A3952" w:rsidRPr="00893A29">
        <w:rPr>
          <w:sz w:val="28"/>
          <w:szCs w:val="28"/>
          <w:lang w:val="kk-KZ"/>
        </w:rPr>
        <w:t>Е</w:t>
      </w:r>
      <w:r w:rsidRPr="00893A29">
        <w:rPr>
          <w:sz w:val="28"/>
          <w:szCs w:val="28"/>
          <w:lang w:val="kk-KZ"/>
        </w:rPr>
        <w:t>ліміздегі жоғары оқу орындарында білім мен ғылымдағы ең алуан түрлі және болашағы зор қазіргі заманғы білім беру технологиялары ендірілуде. Оқытудың кредиттік жүйесін, қашықтан оқыту формасын енгізуді, маман даярлаудың көпсатылы құрылымына көшуді, оқу үдерісінде қазіргі заманғы білім беру технологиялары мен сабақ берудің озық әдістерін қолдануды атап айтуға болады.</w:t>
      </w:r>
    </w:p>
    <w:p w:rsidR="00173A42" w:rsidRPr="00893A29" w:rsidRDefault="00173A42" w:rsidP="00173A42">
      <w:pPr>
        <w:pStyle w:val="a5"/>
        <w:ind w:firstLine="540"/>
        <w:rPr>
          <w:rFonts w:ascii="Times New Roman" w:hAnsi="Times New Roman" w:cs="Times New Roman"/>
          <w:sz w:val="28"/>
          <w:szCs w:val="28"/>
          <w:lang w:val="kk-KZ"/>
        </w:rPr>
      </w:pPr>
      <w:r w:rsidRPr="00893A29">
        <w:rPr>
          <w:rFonts w:ascii="Times New Roman" w:hAnsi="Times New Roman" w:cs="Times New Roman"/>
          <w:sz w:val="28"/>
          <w:szCs w:val="28"/>
          <w:lang w:val="kk-KZ"/>
        </w:rPr>
        <w:t>Философиялық және педагогикалық әдебиеттерде инновациялық процестерді зерттеу барысында кейбір ғалымдар жаңалықтың жүйелілік, әрекеттік тұжырымдамасын ұсына отырып, жаңалықты енгізуді әртүрлі деңгейде (жалпы ғылымилық, жалпы әдіснамалық) талдаудың қажеттілігіне ерекше көңіл аударады.</w:t>
      </w:r>
    </w:p>
    <w:p w:rsidR="00173A42" w:rsidRPr="00893A29" w:rsidRDefault="00173A42" w:rsidP="00173A42">
      <w:pPr>
        <w:pStyle w:val="a5"/>
        <w:ind w:firstLine="540"/>
        <w:rPr>
          <w:rFonts w:ascii="Times New Roman" w:hAnsi="Times New Roman" w:cs="Times New Roman"/>
          <w:sz w:val="28"/>
          <w:szCs w:val="28"/>
          <w:lang w:val="kk-KZ"/>
        </w:rPr>
      </w:pPr>
      <w:r w:rsidRPr="00893A29">
        <w:rPr>
          <w:rFonts w:ascii="Times New Roman" w:hAnsi="Times New Roman" w:cs="Times New Roman"/>
          <w:sz w:val="28"/>
          <w:szCs w:val="28"/>
          <w:lang w:val="kk-KZ"/>
        </w:rPr>
        <w:t>Инновациялық іс-әрекеттің түрлі аспектілерін, білім берудің мазмұнын дамыту, жаңалықты е</w:t>
      </w:r>
      <w:r w:rsidR="007A3952" w:rsidRPr="00893A29">
        <w:rPr>
          <w:rFonts w:ascii="Times New Roman" w:hAnsi="Times New Roman" w:cs="Times New Roman"/>
          <w:sz w:val="28"/>
          <w:szCs w:val="28"/>
          <w:lang w:val="kk-KZ"/>
        </w:rPr>
        <w:t>нгізу мәселелерін Ю.К.Бабанский, В.С.Библер, Ю.С.Гершунский, В.П.Кваша</w:t>
      </w:r>
      <w:r w:rsidRPr="00893A29">
        <w:rPr>
          <w:rFonts w:ascii="Times New Roman" w:hAnsi="Times New Roman" w:cs="Times New Roman"/>
          <w:sz w:val="28"/>
          <w:szCs w:val="28"/>
          <w:lang w:val="kk-KZ"/>
        </w:rPr>
        <w:t>, В.С.Лазарев, В.Я.Ляудис, А.В.Лоренсов</w:t>
      </w:r>
      <w:r w:rsidR="007A3952" w:rsidRPr="00893A29">
        <w:rPr>
          <w:rFonts w:ascii="Times New Roman" w:hAnsi="Times New Roman" w:cs="Times New Roman"/>
          <w:sz w:val="28"/>
          <w:szCs w:val="28"/>
          <w:lang w:val="kk-KZ"/>
        </w:rPr>
        <w:t>, В.М.Полонский, С.Д.Поляков, М.М.Поташник, А.И.Пригожин</w:t>
      </w:r>
      <w:r w:rsidRPr="00893A29">
        <w:rPr>
          <w:rFonts w:ascii="Times New Roman" w:hAnsi="Times New Roman" w:cs="Times New Roman"/>
          <w:sz w:val="28"/>
          <w:szCs w:val="28"/>
          <w:lang w:val="kk-KZ"/>
        </w:rPr>
        <w:t>, Л.С.Подымов</w:t>
      </w:r>
      <w:r w:rsidR="007A3952" w:rsidRPr="00893A29">
        <w:rPr>
          <w:rFonts w:ascii="Times New Roman" w:hAnsi="Times New Roman" w:cs="Times New Roman"/>
          <w:sz w:val="28"/>
          <w:szCs w:val="28"/>
          <w:lang w:val="kk-KZ"/>
        </w:rPr>
        <w:t>, В.А.Сластенин, В.Д.Чернилевский</w:t>
      </w:r>
      <w:r w:rsidRPr="00893A29">
        <w:rPr>
          <w:rFonts w:ascii="Times New Roman" w:hAnsi="Times New Roman" w:cs="Times New Roman"/>
          <w:sz w:val="28"/>
          <w:szCs w:val="28"/>
          <w:lang w:val="kk-KZ"/>
        </w:rPr>
        <w:t xml:space="preserve"> және т.б. қарастырған. Осы ғалымдардың пікірінше, инновациялық процестердің маңызды міндеттерінің бірі жаңашыл педагогикалық идеяларды негіздеу және оларды практикада қолдану процесіне басшылық жасау болып табылады.</w:t>
      </w:r>
    </w:p>
    <w:p w:rsidR="00173A42" w:rsidRPr="00893A29" w:rsidRDefault="00173A42" w:rsidP="00173A42">
      <w:pPr>
        <w:pStyle w:val="a5"/>
        <w:ind w:firstLine="540"/>
        <w:rPr>
          <w:rFonts w:ascii="Times New Roman" w:hAnsi="Times New Roman" w:cs="Times New Roman"/>
          <w:sz w:val="28"/>
          <w:szCs w:val="28"/>
          <w:lang w:val="kk-KZ"/>
        </w:rPr>
      </w:pPr>
      <w:r w:rsidRPr="00893A29">
        <w:rPr>
          <w:rFonts w:ascii="Times New Roman" w:hAnsi="Times New Roman" w:cs="Times New Roman"/>
          <w:sz w:val="28"/>
          <w:szCs w:val="28"/>
          <w:lang w:val="kk-KZ"/>
        </w:rPr>
        <w:t>Педагогикалық инновациялардың теориялық-әдіс</w:t>
      </w:r>
      <w:r w:rsidR="007A3952" w:rsidRPr="00893A29">
        <w:rPr>
          <w:rFonts w:ascii="Times New Roman" w:hAnsi="Times New Roman" w:cs="Times New Roman"/>
          <w:sz w:val="28"/>
          <w:szCs w:val="28"/>
          <w:lang w:val="kk-KZ"/>
        </w:rPr>
        <w:t xml:space="preserve">темелік сипаты Б.Р.Айтмамбетова, </w:t>
      </w:r>
      <w:r w:rsidRPr="00893A29">
        <w:rPr>
          <w:rFonts w:ascii="Times New Roman" w:hAnsi="Times New Roman" w:cs="Times New Roman"/>
          <w:sz w:val="28"/>
          <w:szCs w:val="28"/>
          <w:lang w:val="kk-KZ"/>
        </w:rPr>
        <w:t>Н.А.Әбішев еңбектерінде, ал инновациялық ме</w:t>
      </w:r>
      <w:r w:rsidR="00280FE4" w:rsidRPr="00893A29">
        <w:rPr>
          <w:rFonts w:ascii="Times New Roman" w:hAnsi="Times New Roman" w:cs="Times New Roman"/>
          <w:sz w:val="28"/>
          <w:szCs w:val="28"/>
          <w:lang w:val="kk-KZ"/>
        </w:rPr>
        <w:t>ктептер мәселесі Т.Я.Линчевская</w:t>
      </w:r>
      <w:r w:rsidRPr="00893A29">
        <w:rPr>
          <w:rFonts w:ascii="Times New Roman" w:hAnsi="Times New Roman" w:cs="Times New Roman"/>
          <w:sz w:val="28"/>
          <w:szCs w:val="28"/>
          <w:lang w:val="kk-KZ"/>
        </w:rPr>
        <w:t xml:space="preserve">, Л.С. Подымова  және т.б. еңбектерінде айқындалған. </w:t>
      </w:r>
    </w:p>
    <w:p w:rsidR="00173A42" w:rsidRPr="00893A29" w:rsidRDefault="00173A42" w:rsidP="00173A42">
      <w:pPr>
        <w:pStyle w:val="a5"/>
        <w:ind w:firstLine="540"/>
        <w:rPr>
          <w:rFonts w:ascii="Times New Roman" w:hAnsi="Times New Roman" w:cs="Times New Roman"/>
          <w:sz w:val="28"/>
          <w:szCs w:val="28"/>
          <w:lang w:val="kk-KZ"/>
        </w:rPr>
      </w:pPr>
      <w:r w:rsidRPr="00893A29">
        <w:rPr>
          <w:rFonts w:ascii="Times New Roman" w:hAnsi="Times New Roman" w:cs="Times New Roman"/>
          <w:sz w:val="28"/>
          <w:szCs w:val="28"/>
          <w:lang w:val="kk-KZ"/>
        </w:rPr>
        <w:t xml:space="preserve">Инновациялық процесс осы жаңалықтардың ашылу жолдарын қарастырып қана қоймайды, сонымен бірге паудалануын, оның  практика жүзінде таралуын қамтамасыз етеді. Педагогика үшін жаңалықтың сапалық, сипаттамаларының маңызы зор. Бұл жаңалықты енгізу мәселелерімен тығыз байланысты. Кейде жаңалықты енгізу барысында мұғалімнің шығармашылық қабілетіне сәйкес жаңалықтар көпнұсқалығымен, кенеттен пайда болуымен сипатталады. </w:t>
      </w:r>
    </w:p>
    <w:p w:rsidR="00173A42" w:rsidRPr="00893A29" w:rsidRDefault="00173A42" w:rsidP="00173A42">
      <w:pPr>
        <w:pStyle w:val="a5"/>
        <w:ind w:firstLine="540"/>
        <w:rPr>
          <w:rFonts w:ascii="Times New Roman" w:hAnsi="Times New Roman" w:cs="Times New Roman"/>
          <w:sz w:val="28"/>
          <w:szCs w:val="28"/>
          <w:lang w:val="kk-KZ"/>
        </w:rPr>
      </w:pPr>
      <w:r w:rsidRPr="00893A29">
        <w:rPr>
          <w:rFonts w:ascii="Times New Roman" w:hAnsi="Times New Roman" w:cs="Times New Roman"/>
          <w:sz w:val="28"/>
          <w:szCs w:val="28"/>
          <w:lang w:val="kk-KZ"/>
        </w:rPr>
        <w:lastRenderedPageBreak/>
        <w:t>Инновация сөзін қазақша тәржімаласақ,  жаңалық, жаңашылдық, өзгеріс дегенді білдіреді. Педагогикалық үдерісте инновация оқыту мен тәрбиенің әдіс-тәсілдері, түрлері, мақсаты, мазмұны, сондай-ақ, мұғалім мен білім алушының бірлескен қызметін ұйымдастыруға жаңалық енгізу болып табылады.</w:t>
      </w:r>
    </w:p>
    <w:p w:rsidR="00173A42" w:rsidRPr="00893A29" w:rsidRDefault="00173A42" w:rsidP="00173A42">
      <w:pPr>
        <w:pStyle w:val="a5"/>
        <w:ind w:firstLine="540"/>
        <w:rPr>
          <w:rFonts w:ascii="Times New Roman" w:hAnsi="Times New Roman" w:cs="Times New Roman"/>
          <w:sz w:val="28"/>
          <w:szCs w:val="28"/>
          <w:lang w:val="kk-KZ"/>
        </w:rPr>
      </w:pPr>
      <w:r w:rsidRPr="00893A29">
        <w:rPr>
          <w:rFonts w:ascii="Times New Roman" w:hAnsi="Times New Roman" w:cs="Times New Roman"/>
          <w:sz w:val="28"/>
          <w:szCs w:val="28"/>
          <w:lang w:val="kk-KZ"/>
        </w:rPr>
        <w:t>Қазіргі кезде педагогикалық инновацияның білім беру жүйесіндегі маңызды мәселелерінің бірі – жаңалықтарды топтастыру. Мұғалім үшін ашылған жаңа әдісті жан-жақты түсіне білу үшін, бұл жаңалықтың басқа жаңалықтардан ерекшелігін, айырмашылығын, артықшылығын көре білу қажет.</w:t>
      </w:r>
    </w:p>
    <w:p w:rsidR="00173A42" w:rsidRPr="00893A29" w:rsidRDefault="00173A42" w:rsidP="00173A42">
      <w:pPr>
        <w:pStyle w:val="a5"/>
        <w:ind w:firstLine="540"/>
        <w:rPr>
          <w:rFonts w:ascii="Times New Roman" w:hAnsi="Times New Roman" w:cs="Times New Roman"/>
          <w:sz w:val="28"/>
          <w:szCs w:val="28"/>
          <w:lang w:val="kk-KZ"/>
        </w:rPr>
      </w:pPr>
      <w:r w:rsidRPr="00893A29">
        <w:rPr>
          <w:rFonts w:ascii="Times New Roman" w:hAnsi="Times New Roman" w:cs="Times New Roman"/>
          <w:sz w:val="28"/>
          <w:szCs w:val="28"/>
          <w:lang w:val="kk-KZ"/>
        </w:rPr>
        <w:t>Педагогикалық технология – мұғалімнің кәсіби қызметін жаңартушы және сатыланып жоспарланған нәтижеге жетуге мүмкіндік беретін іс-әрекеттер жиынтығы.Педагогикалық технологиядағы басты мақсат – білім алушының оқу-танымдық әрекетін жандандыра отырып, алға қойған мақсатқа толықтай жету. Ал бұдан педагогикалық технологияның тиімділігі шығады.</w:t>
      </w:r>
    </w:p>
    <w:p w:rsidR="00173A42" w:rsidRPr="00893A29" w:rsidRDefault="00173A42" w:rsidP="00173A42">
      <w:pPr>
        <w:pStyle w:val="a5"/>
        <w:ind w:firstLine="540"/>
        <w:rPr>
          <w:rFonts w:ascii="Times New Roman" w:hAnsi="Times New Roman" w:cs="Times New Roman"/>
          <w:sz w:val="28"/>
          <w:szCs w:val="28"/>
          <w:lang w:val="kk-KZ"/>
        </w:rPr>
      </w:pPr>
      <w:r w:rsidRPr="00893A29">
        <w:rPr>
          <w:rFonts w:ascii="Times New Roman" w:hAnsi="Times New Roman" w:cs="Times New Roman"/>
          <w:sz w:val="28"/>
          <w:szCs w:val="28"/>
          <w:lang w:val="kk-KZ"/>
        </w:rPr>
        <w:t>Оқыту процесін жандандыру білім алушылардың оқуматериалының теориялық мазмұнын игеру жөніндегі еңбегін тиімді ұйымдастыру және олардың практикалық іскерлікті мен дағдыларын қалыптастыру болып табылады.</w:t>
      </w:r>
    </w:p>
    <w:p w:rsidR="00173A42" w:rsidRPr="00893A29" w:rsidRDefault="00173A42" w:rsidP="00173A42">
      <w:pPr>
        <w:pStyle w:val="a5"/>
        <w:ind w:firstLine="540"/>
        <w:rPr>
          <w:rFonts w:ascii="Times New Roman" w:hAnsi="Times New Roman" w:cs="Times New Roman"/>
          <w:sz w:val="28"/>
          <w:szCs w:val="28"/>
          <w:lang w:val="kk-KZ"/>
        </w:rPr>
      </w:pPr>
      <w:r w:rsidRPr="00893A29">
        <w:rPr>
          <w:rFonts w:ascii="Times New Roman" w:hAnsi="Times New Roman" w:cs="Times New Roman"/>
          <w:sz w:val="28"/>
          <w:szCs w:val="28"/>
          <w:lang w:val="kk-KZ"/>
        </w:rPr>
        <w:t xml:space="preserve">Оқу процесінің тиімділігі мен сапасы мұғалімнің әдістемелік дайындығы және сабақ жүргізу тәсілдері мен әдістеріне, инновациялық технологияларды игерулеріне тікелей байланысты болады. </w:t>
      </w:r>
    </w:p>
    <w:p w:rsidR="00173A42" w:rsidRPr="00893A29" w:rsidRDefault="00173A42" w:rsidP="00173A42">
      <w:pPr>
        <w:pStyle w:val="a5"/>
        <w:ind w:firstLine="540"/>
        <w:rPr>
          <w:rFonts w:ascii="Times New Roman" w:hAnsi="Times New Roman" w:cs="Times New Roman"/>
          <w:sz w:val="28"/>
          <w:szCs w:val="28"/>
          <w:lang w:val="kk-KZ"/>
        </w:rPr>
      </w:pPr>
      <w:r w:rsidRPr="00893A29">
        <w:rPr>
          <w:rFonts w:ascii="Times New Roman" w:hAnsi="Times New Roman" w:cs="Times New Roman"/>
          <w:sz w:val="28"/>
          <w:szCs w:val="28"/>
          <w:lang w:val="kk-KZ"/>
        </w:rPr>
        <w:t>Педагогикалық технология кәсіптік қызметтің ерекше түрі болып табылады. Оқытудың инновациялықтехнологиясын меңгеру мұғалімнен орасан зор іскерлік пен шығармашылыққа негізделген ізденістерді қажет етеді. Осындай мақсат көздеген жүйелі ізденістер мұғалімнің жаңа технологияны, инновациялық жетілуіне әкеледі.</w:t>
      </w:r>
    </w:p>
    <w:p w:rsidR="00173A42" w:rsidRPr="00893A29" w:rsidRDefault="00173A42" w:rsidP="00173A42">
      <w:pPr>
        <w:widowControl/>
        <w:ind w:firstLine="540"/>
        <w:jc w:val="both"/>
        <w:rPr>
          <w:sz w:val="28"/>
          <w:szCs w:val="28"/>
          <w:lang w:val="kk-KZ"/>
        </w:rPr>
      </w:pPr>
      <w:r w:rsidRPr="00893A29">
        <w:rPr>
          <w:sz w:val="28"/>
          <w:szCs w:val="28"/>
          <w:lang w:val="kk-KZ"/>
        </w:rPr>
        <w:t>Педагогикалық технология ұғымына шетелдік және отандық әдебиеттерде үш жүзден астам анықтама берілген. Бұл педагогикалық технология ұғымының қалыптасу мен дамуының тарихында оның оқыту технологиясын техникалық құралдардың көмегімен оқыту деп ұғынудан бастап педагогикалық технологияны ғылыми тұрғыдан ұғынуға дейін түрліше пікірлер бар. Олар педагогикалық технология мәселесіне арналған</w:t>
      </w:r>
      <w:r w:rsidR="00280FE4" w:rsidRPr="00893A29">
        <w:rPr>
          <w:sz w:val="28"/>
          <w:szCs w:val="28"/>
          <w:lang w:val="kk-KZ"/>
        </w:rPr>
        <w:t xml:space="preserve"> Б.Блум</w:t>
      </w:r>
      <w:r w:rsidRPr="00893A29">
        <w:rPr>
          <w:sz w:val="28"/>
          <w:szCs w:val="28"/>
          <w:lang w:val="kk-KZ"/>
        </w:rPr>
        <w:t xml:space="preserve">, Ф.Фрадкин </w:t>
      </w:r>
      <w:r w:rsidR="00280FE4" w:rsidRPr="00893A29">
        <w:rPr>
          <w:sz w:val="28"/>
          <w:szCs w:val="28"/>
          <w:lang w:val="kk-KZ"/>
        </w:rPr>
        <w:t>, М.Кларин</w:t>
      </w:r>
      <w:r w:rsidRPr="00893A29">
        <w:rPr>
          <w:sz w:val="28"/>
          <w:szCs w:val="28"/>
          <w:lang w:val="kk-KZ"/>
        </w:rPr>
        <w:t>, Л.В.Занков  т.б. ғалымдардың еңбектерінде қарастырылған.</w:t>
      </w:r>
    </w:p>
    <w:p w:rsidR="00173A42" w:rsidRPr="00893A29" w:rsidRDefault="00173A42" w:rsidP="00173A42">
      <w:pPr>
        <w:widowControl/>
        <w:ind w:firstLine="540"/>
        <w:jc w:val="both"/>
        <w:rPr>
          <w:sz w:val="28"/>
          <w:szCs w:val="28"/>
          <w:lang w:val="kk-KZ"/>
        </w:rPr>
      </w:pPr>
      <w:r w:rsidRPr="00893A29">
        <w:rPr>
          <w:sz w:val="28"/>
          <w:szCs w:val="28"/>
          <w:lang w:val="kk-KZ"/>
        </w:rPr>
        <w:t>«Технология» термині алғаш рет 1904-50 жылдары шет елдерде пайда болды және ол педагогикалық процесте технологиялық құралдар мен оқыту бағдарламаларын пайдалануға байланысты болды. Технология – өнім алу барысында шикізаттың, материалдың немесе жартылай шикі заттың қалыбын, қасиетін, формасын өңдеу, әзірлеу не өзгерту әдістерінің жиынтығы.</w:t>
      </w:r>
    </w:p>
    <w:p w:rsidR="00173A42" w:rsidRPr="00893A29" w:rsidRDefault="00173A42" w:rsidP="00173A42">
      <w:pPr>
        <w:widowControl/>
        <w:ind w:firstLine="540"/>
        <w:jc w:val="both"/>
        <w:rPr>
          <w:sz w:val="28"/>
          <w:szCs w:val="28"/>
          <w:lang w:val="kk-KZ"/>
        </w:rPr>
      </w:pPr>
      <w:r w:rsidRPr="00893A29">
        <w:rPr>
          <w:sz w:val="28"/>
          <w:szCs w:val="28"/>
          <w:lang w:val="kk-KZ"/>
        </w:rPr>
        <w:t xml:space="preserve">Педагогикалық сөздікте «педагогикалық технология – социо-мәдени өлшемді тұлғалық көрініс еркіндігін үйлестіруші әлемге қатынасын қалыптастыру мақсатында қоршаған ортамен дара қарым-қатынас мағынасында балаға, педагогтық әсер етуінің ғылыми негізделген кәсіби шешімін білдіретін педагогикалық шеберліктің компоненті», </w:t>
      </w:r>
      <w:r w:rsidR="00280FE4" w:rsidRPr="00893A29">
        <w:rPr>
          <w:sz w:val="28"/>
          <w:szCs w:val="28"/>
          <w:lang w:val="kk-KZ"/>
        </w:rPr>
        <w:t>-делінген.</w:t>
      </w:r>
    </w:p>
    <w:p w:rsidR="00173A42" w:rsidRPr="00893A29" w:rsidRDefault="00173A42" w:rsidP="00173A42">
      <w:pPr>
        <w:pStyle w:val="a5"/>
        <w:ind w:firstLine="540"/>
        <w:rPr>
          <w:rFonts w:ascii="Times New Roman" w:hAnsi="Times New Roman" w:cs="Times New Roman"/>
          <w:sz w:val="28"/>
          <w:szCs w:val="28"/>
          <w:lang w:val="kk-KZ"/>
        </w:rPr>
      </w:pPr>
      <w:r w:rsidRPr="00893A29">
        <w:rPr>
          <w:rFonts w:ascii="Times New Roman" w:hAnsi="Times New Roman" w:cs="Times New Roman"/>
          <w:sz w:val="28"/>
          <w:szCs w:val="28"/>
          <w:lang w:val="kk-KZ"/>
        </w:rPr>
        <w:t>Қазіргі кезеңде педагогика ғылымының бір ерекшелігі – баланың тұлғалық дамуына бағытталған оқыту технологияларын шығаруға ұмтылуы. Ал бұның өзі</w:t>
      </w:r>
      <w:r w:rsidR="00DE109C" w:rsidRPr="00893A29">
        <w:rPr>
          <w:rFonts w:ascii="Times New Roman" w:hAnsi="Times New Roman" w:cs="Times New Roman"/>
          <w:sz w:val="28"/>
          <w:szCs w:val="28"/>
          <w:lang w:val="kk-KZ"/>
        </w:rPr>
        <w:t>педагогтар</w:t>
      </w:r>
      <w:r w:rsidRPr="00893A29">
        <w:rPr>
          <w:rFonts w:ascii="Times New Roman" w:hAnsi="Times New Roman" w:cs="Times New Roman"/>
          <w:sz w:val="28"/>
          <w:szCs w:val="28"/>
          <w:lang w:val="kk-KZ"/>
        </w:rPr>
        <w:t xml:space="preserve"> қауымына зор жауапкершілік, үлкен міндет жүктейді.</w:t>
      </w:r>
      <w:r w:rsidR="00DE109C"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 xml:space="preserve">Мұндай </w:t>
      </w:r>
      <w:r w:rsidRPr="00893A29">
        <w:rPr>
          <w:rFonts w:ascii="Times New Roman" w:hAnsi="Times New Roman" w:cs="Times New Roman"/>
          <w:sz w:val="28"/>
          <w:szCs w:val="28"/>
          <w:lang w:val="kk-KZ"/>
        </w:rPr>
        <w:lastRenderedPageBreak/>
        <w:t>міндеттерді шешу мұғалімдерден мектептерде білім алушыларға берілетін ғылым негіздерін олардың болашақ іс-әрекетінің берік негізі әрі тірегі болатындай етіп оқытуды, оқу-тәрбие үрдісін, білім мазмұнын жаңартумен қатар, оқытудың әдіс-тәсілдері мен әр алуан құралдарын қолданудың тиімділігін арттырудың, оқытудың инновациялық технологиясын меңгеруді, педагогикалық жаңалықтарды тәжірибеге батыл енгізуді талап етеді.</w:t>
      </w:r>
    </w:p>
    <w:p w:rsidR="00173A42" w:rsidRPr="00893A29" w:rsidRDefault="00173A42" w:rsidP="00173A42">
      <w:pPr>
        <w:pStyle w:val="a4"/>
        <w:spacing w:before="0" w:beforeAutospacing="0" w:after="0" w:afterAutospacing="0"/>
        <w:ind w:firstLine="540"/>
        <w:jc w:val="both"/>
        <w:rPr>
          <w:rFonts w:ascii="Times New Roman" w:hAnsi="Times New Roman" w:cs="Times New Roman"/>
          <w:sz w:val="28"/>
          <w:szCs w:val="28"/>
          <w:lang w:val="ru-MO"/>
        </w:rPr>
      </w:pPr>
      <w:r w:rsidRPr="00893A29">
        <w:rPr>
          <w:rFonts w:ascii="Times New Roman" w:hAnsi="Times New Roman" w:cs="Times New Roman"/>
          <w:sz w:val="28"/>
          <w:szCs w:val="28"/>
        </w:rPr>
        <w:t>Оқыту</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технологиясы</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оқыту</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мазмұнын</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жүзеге</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асыру</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жолындағы</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алға</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қойған</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мақсатқа</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жетудің</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тиімділігін</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қамтамасыз</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ететін</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оқытудың</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әдіс</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құрал</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және</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түрлерінің</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жүйесі</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болып</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табылады</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Қажетті</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мазмұнды</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тиімді</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әдістер</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мен</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құралдарды</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бағдарлама</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мен</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қойылған</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педагогикалық</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міндетке</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сәйкес</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іріктей</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білу</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мұғалімнің</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педагогикалық</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шеберлігіне</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байланысты</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Берілген</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анықтамалардан</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технология</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lang w:val="en-US"/>
        </w:rPr>
        <w:t>techn</w:t>
      </w:r>
      <w:r w:rsidRPr="00893A29">
        <w:rPr>
          <w:rFonts w:ascii="Times New Roman" w:hAnsi="Times New Roman" w:cs="Times New Roman"/>
          <w:sz w:val="28"/>
          <w:szCs w:val="28"/>
        </w:rPr>
        <w:t>е</w:t>
      </w:r>
      <w:r w:rsidRPr="00893A29">
        <w:rPr>
          <w:rFonts w:ascii="Times New Roman" w:hAnsi="Times New Roman" w:cs="Times New Roman"/>
          <w:sz w:val="28"/>
          <w:szCs w:val="28"/>
          <w:lang w:val="ru-MO"/>
        </w:rPr>
        <w:t xml:space="preserve"> - </w:t>
      </w:r>
      <w:r w:rsidRPr="00893A29">
        <w:rPr>
          <w:rFonts w:ascii="Times New Roman" w:hAnsi="Times New Roman" w:cs="Times New Roman"/>
          <w:sz w:val="28"/>
          <w:szCs w:val="28"/>
        </w:rPr>
        <w:t>өнер</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шеберлік</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және</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lang w:val="en-US"/>
        </w:rPr>
        <w:t>logos</w:t>
      </w:r>
      <w:r w:rsidRPr="00893A29">
        <w:rPr>
          <w:rFonts w:ascii="Times New Roman" w:hAnsi="Times New Roman" w:cs="Times New Roman"/>
          <w:sz w:val="28"/>
          <w:szCs w:val="28"/>
          <w:lang w:val="ru-MO"/>
        </w:rPr>
        <w:t xml:space="preserve"> - </w:t>
      </w:r>
      <w:r w:rsidRPr="00893A29">
        <w:rPr>
          <w:rFonts w:ascii="Times New Roman" w:hAnsi="Times New Roman" w:cs="Times New Roman"/>
          <w:sz w:val="28"/>
          <w:szCs w:val="28"/>
        </w:rPr>
        <w:t>ғылым</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заң</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яғни</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технология</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дегеніміз</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шеберлік</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өнер</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туралы</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ғылым</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екенін</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білуге</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болады</w:t>
      </w:r>
      <w:r w:rsidRPr="00893A29">
        <w:rPr>
          <w:rFonts w:ascii="Times New Roman" w:hAnsi="Times New Roman" w:cs="Times New Roman"/>
          <w:sz w:val="28"/>
          <w:szCs w:val="28"/>
          <w:lang w:val="ru-MO"/>
        </w:rPr>
        <w:t>.</w:t>
      </w:r>
    </w:p>
    <w:p w:rsidR="00173A42" w:rsidRPr="00893A29" w:rsidRDefault="00173A42" w:rsidP="00173A42">
      <w:pPr>
        <w:pStyle w:val="a4"/>
        <w:spacing w:before="0" w:beforeAutospacing="0" w:after="0" w:afterAutospacing="0"/>
        <w:ind w:firstLine="540"/>
        <w:jc w:val="both"/>
        <w:rPr>
          <w:rFonts w:ascii="Times New Roman" w:hAnsi="Times New Roman" w:cs="Times New Roman"/>
          <w:sz w:val="28"/>
          <w:szCs w:val="28"/>
          <w:lang w:val="ru-MO"/>
        </w:rPr>
      </w:pPr>
      <w:r w:rsidRPr="00893A29">
        <w:rPr>
          <w:rFonts w:ascii="Times New Roman" w:hAnsi="Times New Roman" w:cs="Times New Roman"/>
          <w:sz w:val="28"/>
          <w:szCs w:val="28"/>
        </w:rPr>
        <w:t>Педагогикалық</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технологиялар</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тарихын</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оның</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пайда</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болуын</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және</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маңызды</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құрылымдық</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ерекшеліктерін</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қарастыру</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педагогикалық</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құрылымды</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түсінуге</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мүмкіндік</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береді</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Ғалымдардың</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тарихи</w:t>
      </w:r>
      <w:r w:rsidRPr="00893A29">
        <w:rPr>
          <w:rFonts w:ascii="Times New Roman" w:hAnsi="Times New Roman" w:cs="Times New Roman"/>
          <w:sz w:val="28"/>
          <w:szCs w:val="28"/>
          <w:lang w:val="ru-MO"/>
        </w:rPr>
        <w:t>-</w:t>
      </w:r>
      <w:r w:rsidRPr="00893A29">
        <w:rPr>
          <w:rFonts w:ascii="Times New Roman" w:hAnsi="Times New Roman" w:cs="Times New Roman"/>
          <w:sz w:val="28"/>
          <w:szCs w:val="28"/>
        </w:rPr>
        <w:t>педагогикалық</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зерттеулерін</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талдау</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педагогикалық</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технологияның</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бірнеше</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ғасырлар</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бойында</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ғылыми</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пікірталастың</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басты</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нысаны</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болғанын</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айқындайды</w:t>
      </w:r>
      <w:r w:rsidRPr="00893A29">
        <w:rPr>
          <w:rFonts w:ascii="Times New Roman" w:hAnsi="Times New Roman" w:cs="Times New Roman"/>
          <w:sz w:val="28"/>
          <w:szCs w:val="28"/>
          <w:lang w:val="ru-MO"/>
        </w:rPr>
        <w:t xml:space="preserve">. </w:t>
      </w:r>
    </w:p>
    <w:p w:rsidR="00DE109C" w:rsidRPr="00893A29" w:rsidRDefault="00173A42" w:rsidP="00DE109C">
      <w:pPr>
        <w:pStyle w:val="a5"/>
        <w:ind w:firstLine="540"/>
        <w:rPr>
          <w:rFonts w:ascii="Times New Roman" w:hAnsi="Times New Roman" w:cs="Times New Roman"/>
          <w:sz w:val="28"/>
          <w:szCs w:val="28"/>
          <w:lang w:val="kk-KZ"/>
        </w:rPr>
      </w:pPr>
      <w:r w:rsidRPr="00893A29">
        <w:rPr>
          <w:rFonts w:ascii="Times New Roman" w:hAnsi="Times New Roman" w:cs="Times New Roman"/>
          <w:sz w:val="28"/>
          <w:szCs w:val="28"/>
        </w:rPr>
        <w:t xml:space="preserve">Сонымен, </w:t>
      </w:r>
      <w:r w:rsidR="00DE109C" w:rsidRPr="00893A29">
        <w:rPr>
          <w:rFonts w:ascii="Times New Roman" w:hAnsi="Times New Roman" w:cs="Times New Roman"/>
          <w:sz w:val="28"/>
          <w:szCs w:val="28"/>
          <w:lang w:val="kk-KZ"/>
        </w:rPr>
        <w:t>педагогикалық</w:t>
      </w:r>
      <w:r w:rsidRPr="00893A29">
        <w:rPr>
          <w:rFonts w:ascii="Times New Roman" w:hAnsi="Times New Roman" w:cs="Times New Roman"/>
          <w:sz w:val="28"/>
          <w:szCs w:val="28"/>
        </w:rPr>
        <w:t xml:space="preserve"> технологиясы </w:t>
      </w:r>
      <w:r w:rsidR="00DE109C" w:rsidRPr="00893A29">
        <w:rPr>
          <w:rFonts w:ascii="Times New Roman" w:hAnsi="Times New Roman" w:cs="Times New Roman"/>
          <w:sz w:val="28"/>
          <w:szCs w:val="28"/>
          <w:lang w:val="kk-KZ"/>
        </w:rPr>
        <w:t>оқыту</w:t>
      </w:r>
      <w:r w:rsidRPr="00893A29">
        <w:rPr>
          <w:rFonts w:ascii="Times New Roman" w:hAnsi="Times New Roman" w:cs="Times New Roman"/>
          <w:sz w:val="28"/>
          <w:szCs w:val="28"/>
        </w:rPr>
        <w:t xml:space="preserve"> әдістемесімен салыстырғанда, білім алушылардың өздерінің іс-әрекетін ұйымдастыру тәсілдері және мазмұнын өндіруді көрсетеді. Олар диагностикалық білім маңыздылығын және оқыту процесінің қасиеттерінің жалпы білім алушылардың тұлғасын дамытуға бағытталған объективті бақылауын қажет етеді.</w:t>
      </w:r>
      <w:r w:rsidR="00DE109C" w:rsidRPr="00893A29">
        <w:rPr>
          <w:rFonts w:ascii="Times New Roman" w:hAnsi="Times New Roman" w:cs="Times New Roman"/>
          <w:sz w:val="28"/>
          <w:szCs w:val="28"/>
        </w:rPr>
        <w:t xml:space="preserve"> Ал </w:t>
      </w:r>
      <w:r w:rsidR="00DE109C" w:rsidRPr="00893A29">
        <w:rPr>
          <w:rFonts w:ascii="Times New Roman" w:hAnsi="Times New Roman" w:cs="Times New Roman"/>
          <w:sz w:val="28"/>
          <w:szCs w:val="28"/>
          <w:lang w:val="kk-KZ"/>
        </w:rPr>
        <w:t xml:space="preserve">инновациялық технология жаңа ғылыми немесе практикалық шығармашылықтың қорытындысы деуге болады. </w:t>
      </w:r>
    </w:p>
    <w:p w:rsidR="00173A42" w:rsidRPr="00893A29" w:rsidRDefault="00173A42" w:rsidP="00DE109C">
      <w:pPr>
        <w:pStyle w:val="a4"/>
        <w:spacing w:before="0" w:beforeAutospacing="0" w:after="0" w:afterAutospacing="0"/>
        <w:ind w:firstLine="540"/>
        <w:jc w:val="both"/>
        <w:rPr>
          <w:rFonts w:ascii="Times New Roman" w:hAnsi="Times New Roman" w:cs="Times New Roman"/>
          <w:sz w:val="28"/>
          <w:szCs w:val="28"/>
        </w:rPr>
      </w:pPr>
      <w:r w:rsidRPr="00893A29">
        <w:rPr>
          <w:rFonts w:ascii="Times New Roman" w:hAnsi="Times New Roman" w:cs="Times New Roman"/>
          <w:sz w:val="28"/>
          <w:szCs w:val="28"/>
          <w:lang w:val="kk-KZ"/>
        </w:rPr>
        <w:t xml:space="preserve">«Педагогикалық технология» термині тек қана оқытуға байланысты қолданылады, ал технологияның өзі техникалық құралмен оқытуды түсіндіріледі. </w:t>
      </w:r>
      <w:r w:rsidRPr="00893A29">
        <w:rPr>
          <w:rFonts w:ascii="Times New Roman" w:hAnsi="Times New Roman" w:cs="Times New Roman"/>
          <w:sz w:val="28"/>
          <w:szCs w:val="28"/>
        </w:rPr>
        <w:t>Бүгін</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педагогикалық</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технологияны</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педагогикалық</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м</w:t>
      </w:r>
      <w:r w:rsidRPr="00893A29">
        <w:rPr>
          <w:rFonts w:ascii="Times New Roman" w:hAnsi="Times New Roman" w:cs="Times New Roman"/>
          <w:sz w:val="28"/>
          <w:szCs w:val="28"/>
          <w:lang w:val="en-US"/>
        </w:rPr>
        <w:t>i</w:t>
      </w:r>
      <w:r w:rsidRPr="00893A29">
        <w:rPr>
          <w:rFonts w:ascii="Times New Roman" w:hAnsi="Times New Roman" w:cs="Times New Roman"/>
          <w:sz w:val="28"/>
          <w:szCs w:val="28"/>
        </w:rPr>
        <w:t>ндеттерд</w:t>
      </w:r>
      <w:r w:rsidRPr="00893A29">
        <w:rPr>
          <w:rFonts w:ascii="Times New Roman" w:hAnsi="Times New Roman" w:cs="Times New Roman"/>
          <w:sz w:val="28"/>
          <w:szCs w:val="28"/>
          <w:lang w:val="en-US"/>
        </w:rPr>
        <w:t>i</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шешумен</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байланысты</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педагогтің</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жалғастырмалы</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жүйедегі</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іс</w:t>
      </w:r>
      <w:r w:rsidRPr="00893A29">
        <w:rPr>
          <w:rFonts w:ascii="Times New Roman" w:hAnsi="Times New Roman" w:cs="Times New Roman"/>
          <w:sz w:val="28"/>
          <w:szCs w:val="28"/>
          <w:lang w:val="ru-MO"/>
        </w:rPr>
        <w:t>-</w:t>
      </w:r>
      <w:r w:rsidRPr="00893A29">
        <w:rPr>
          <w:rFonts w:ascii="Times New Roman" w:hAnsi="Times New Roman" w:cs="Times New Roman"/>
          <w:sz w:val="28"/>
          <w:szCs w:val="28"/>
        </w:rPr>
        <w:t>әрекеті</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ретінде</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немесе</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алдын</w:t>
      </w:r>
      <w:r w:rsidRPr="00893A29">
        <w:rPr>
          <w:rFonts w:ascii="Times New Roman" w:hAnsi="Times New Roman" w:cs="Times New Roman"/>
          <w:sz w:val="28"/>
          <w:szCs w:val="28"/>
          <w:lang w:val="ru-MO"/>
        </w:rPr>
        <w:t>-</w:t>
      </w:r>
      <w:r w:rsidRPr="00893A29">
        <w:rPr>
          <w:rFonts w:ascii="Times New Roman" w:hAnsi="Times New Roman" w:cs="Times New Roman"/>
          <w:sz w:val="28"/>
          <w:szCs w:val="28"/>
        </w:rPr>
        <w:t>ала</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жобаланған</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педагогикалық</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процестің</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тәжірибе</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де</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тұрақты</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және</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жалғастырмалы</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шығаруы</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ретінде</w:t>
      </w:r>
      <w:r w:rsidRPr="00893A29">
        <w:rPr>
          <w:rFonts w:ascii="Times New Roman" w:hAnsi="Times New Roman" w:cs="Times New Roman"/>
          <w:sz w:val="28"/>
          <w:szCs w:val="28"/>
          <w:lang w:val="ru-MO"/>
        </w:rPr>
        <w:t xml:space="preserve"> </w:t>
      </w:r>
      <w:r w:rsidRPr="00893A29">
        <w:rPr>
          <w:rFonts w:ascii="Times New Roman" w:hAnsi="Times New Roman" w:cs="Times New Roman"/>
          <w:sz w:val="28"/>
          <w:szCs w:val="28"/>
        </w:rPr>
        <w:t>түсіндіріледі</w:t>
      </w:r>
      <w:r w:rsidRPr="00893A29">
        <w:rPr>
          <w:rFonts w:ascii="Times New Roman" w:hAnsi="Times New Roman" w:cs="Times New Roman"/>
          <w:sz w:val="28"/>
          <w:szCs w:val="28"/>
          <w:lang w:val="ru-MO"/>
        </w:rPr>
        <w:t xml:space="preserve">. </w:t>
      </w:r>
    </w:p>
    <w:p w:rsidR="00173A42" w:rsidRPr="00893A29" w:rsidRDefault="00173A42" w:rsidP="00173A42">
      <w:pPr>
        <w:pStyle w:val="a5"/>
        <w:ind w:firstLine="540"/>
        <w:rPr>
          <w:rFonts w:ascii="Times New Roman" w:hAnsi="Times New Roman" w:cs="Times New Roman"/>
          <w:sz w:val="28"/>
          <w:szCs w:val="28"/>
        </w:rPr>
      </w:pPr>
      <w:r w:rsidRPr="00893A29">
        <w:rPr>
          <w:rFonts w:ascii="Times New Roman" w:hAnsi="Times New Roman" w:cs="Times New Roman"/>
          <w:sz w:val="28"/>
          <w:szCs w:val="28"/>
        </w:rPr>
        <w:t>Ғылым мен техниканың жедел дамыған, ақпараттық мәліметтер ағыны күшейген заманда ақыл-ой мүмкіндігін қалыптастырып, адамның қабілетін, талантын дамыту мектептің басты міндеті болып отыр. Ал, бүгінгі білім кеңістігіндегі</w:t>
      </w:r>
      <w:r w:rsidR="00DE109C"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rPr>
        <w:t xml:space="preserve">ауадай қажет жаңару мұғалімнің қажымас ізденімпаздығы мен шығармашылығының жемісімен келмек. Сондықтан да, әрбір білім алушының қабілетіне қарай білім беруді, оны дербестікке, ізденімпаздыққа, шығармашылыққа тәрбиелеуді жүзеге асыратын жаңартылған педагогикалық технологияны меңгеруге үлкен бетбұрыс жасалуы қажет. Өйткені мемлекеттік білім стандарты деңгейінде оқу үрдісін ұйымдастыру </w:t>
      </w:r>
      <w:r w:rsidRPr="00893A29">
        <w:rPr>
          <w:rFonts w:ascii="Times New Roman" w:hAnsi="Times New Roman" w:cs="Times New Roman"/>
          <w:sz w:val="28"/>
          <w:szCs w:val="28"/>
          <w:lang w:val="kk-KZ"/>
        </w:rPr>
        <w:t>и</w:t>
      </w:r>
      <w:r w:rsidRPr="00893A29">
        <w:rPr>
          <w:rFonts w:ascii="Times New Roman" w:hAnsi="Times New Roman" w:cs="Times New Roman"/>
          <w:sz w:val="28"/>
          <w:szCs w:val="28"/>
        </w:rPr>
        <w:t>нновациялық</w:t>
      </w:r>
      <w:r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rPr>
        <w:t>технологияны ендіруді міндеттейді.</w:t>
      </w:r>
    </w:p>
    <w:p w:rsidR="00173A42" w:rsidRPr="00893A29" w:rsidRDefault="00173A42" w:rsidP="00173A42">
      <w:pPr>
        <w:widowControl/>
        <w:ind w:firstLine="540"/>
        <w:jc w:val="both"/>
        <w:rPr>
          <w:sz w:val="28"/>
          <w:szCs w:val="28"/>
          <w:lang w:val="kk-KZ"/>
        </w:rPr>
      </w:pPr>
      <w:r w:rsidRPr="00893A29">
        <w:rPr>
          <w:sz w:val="28"/>
          <w:szCs w:val="28"/>
          <w:lang w:val="kk-KZ"/>
        </w:rPr>
        <w:t>Инновациялық педагогикалық іс-әрекет белгілі оқытудың, тәрбие беру мен дамытудың стереотипіне қарама-қайшы, ол белгілі межеден шығып, жеке шығармашыл, өз бағытымен жұмыс істей алатын мұғалім қалыптастыруға бағытталады.</w:t>
      </w:r>
    </w:p>
    <w:p w:rsidR="00173A42" w:rsidRPr="00893A29" w:rsidRDefault="00173A42" w:rsidP="00173A42">
      <w:pPr>
        <w:widowControl/>
        <w:ind w:firstLine="540"/>
        <w:jc w:val="both"/>
        <w:rPr>
          <w:sz w:val="28"/>
          <w:szCs w:val="28"/>
          <w:lang w:val="kk-KZ"/>
        </w:rPr>
      </w:pPr>
      <w:r w:rsidRPr="00893A29">
        <w:rPr>
          <w:sz w:val="28"/>
          <w:szCs w:val="28"/>
          <w:lang w:val="kk-KZ"/>
        </w:rPr>
        <w:lastRenderedPageBreak/>
        <w:t xml:space="preserve">Педагогикалық жаңалықтарды жасау, игеру қолдауды біріктіретін инновациялық процесстер  білім беруді жаңарта алатыны сөзсіз. Сондықтан да, инновациялық процестерді игеру, жасау, қолдану мәселелерін талдау және жүзеге асыру білім беру жүйесінің әр түрлі баспалдақтарында кеңінен қолдануда. </w:t>
      </w:r>
    </w:p>
    <w:p w:rsidR="00173A42" w:rsidRPr="00893A29" w:rsidRDefault="00173A42" w:rsidP="00173A42">
      <w:pPr>
        <w:widowControl/>
        <w:ind w:firstLine="540"/>
        <w:jc w:val="both"/>
        <w:rPr>
          <w:sz w:val="28"/>
          <w:szCs w:val="28"/>
          <w:lang w:val="kk-KZ"/>
        </w:rPr>
      </w:pPr>
      <w:r w:rsidRPr="00893A29">
        <w:rPr>
          <w:sz w:val="28"/>
          <w:szCs w:val="28"/>
          <w:lang w:val="kk-KZ"/>
        </w:rPr>
        <w:t xml:space="preserve">Мұғалімдер мен практикалық қызметкерлердің педагогикалық жаңа білімге деген қажеттіліктің күшеюінен келесі тенденция туындайды. Педагогикалық жаңалықтарға объективті баға бере алатындай, инновацияларды игере алатындай педагогикалық қауымның құрамын және құрылысын жаңарту жүзеге асып жатыр. </w:t>
      </w:r>
    </w:p>
    <w:p w:rsidR="00173A42" w:rsidRPr="00893A29" w:rsidRDefault="00173A42" w:rsidP="00173A42">
      <w:pPr>
        <w:widowControl/>
        <w:ind w:firstLine="540"/>
        <w:jc w:val="both"/>
        <w:rPr>
          <w:sz w:val="28"/>
          <w:szCs w:val="28"/>
          <w:lang w:val="kk-KZ"/>
        </w:rPr>
      </w:pPr>
      <w:r w:rsidRPr="00893A29">
        <w:rPr>
          <w:sz w:val="28"/>
          <w:szCs w:val="28"/>
          <w:lang w:val="kk-KZ"/>
        </w:rPr>
        <w:t xml:space="preserve">Келесі  үрдіс - жаңалықтарды практикаға енгізу кезеңімен байланысты. Жаңаны қолданудың жалпылама сипаты өседі. Бұны педагог - новаторлардың іс-тәжірибелерін таратудан көруге болады. </w:t>
      </w:r>
    </w:p>
    <w:p w:rsidR="00173A42" w:rsidRPr="00893A29" w:rsidRDefault="00173A42" w:rsidP="00DE109C">
      <w:pPr>
        <w:widowControl/>
        <w:ind w:firstLine="540"/>
        <w:jc w:val="both"/>
        <w:rPr>
          <w:sz w:val="28"/>
          <w:szCs w:val="28"/>
        </w:rPr>
      </w:pPr>
      <w:r w:rsidRPr="00893A29">
        <w:rPr>
          <w:sz w:val="28"/>
          <w:szCs w:val="28"/>
          <w:lang w:val="kk-KZ"/>
        </w:rPr>
        <w:t xml:space="preserve">Тенденциялар мен қайшылықтар инновациялық заңдылықтар туралы мәселені қарастыруды талап етеді. Зерттеушілердің айтуы бойынша, білім беру жүйесінде инновациялық процестерді сипаттайтын жалпы заңдылықтардың бірі-педагогикалық инновациялық ортаны қайырымсыз дестабилизациялау заңы. Бұл заңдылықтың мәні мынада: қандай болмасын білім беру жүйесіндегі инновациялық процесс жүзеге асу барысында инновациялық әлеуметтік ортаға, педагогикалық дедуктивтік өзгеріс әкеледі. </w:t>
      </w:r>
    </w:p>
    <w:p w:rsidR="00173A42" w:rsidRPr="00893A29" w:rsidRDefault="00173A42" w:rsidP="00173A42">
      <w:pPr>
        <w:widowControl/>
        <w:ind w:firstLine="540"/>
        <w:jc w:val="both"/>
        <w:rPr>
          <w:sz w:val="28"/>
          <w:szCs w:val="28"/>
          <w:lang w:val="kk-KZ"/>
        </w:rPr>
      </w:pPr>
      <w:r w:rsidRPr="00893A29">
        <w:rPr>
          <w:sz w:val="28"/>
          <w:szCs w:val="28"/>
        </w:rPr>
        <w:t xml:space="preserve">Келесі заңдылықты инновациялық </w:t>
      </w:r>
      <w:r w:rsidRPr="00893A29">
        <w:rPr>
          <w:sz w:val="28"/>
          <w:szCs w:val="28"/>
          <w:lang w:val="kk-KZ"/>
        </w:rPr>
        <w:t>процес</w:t>
      </w:r>
      <w:r w:rsidRPr="00893A29">
        <w:rPr>
          <w:sz w:val="28"/>
          <w:szCs w:val="28"/>
        </w:rPr>
        <w:t xml:space="preserve">тің түпкілікті жемісті жүзеге асуы деп атауға болады. Басқаша айтқанда, қандай болмасын инновациялық </w:t>
      </w:r>
      <w:r w:rsidRPr="00893A29">
        <w:rPr>
          <w:sz w:val="28"/>
          <w:szCs w:val="28"/>
          <w:lang w:val="kk-KZ"/>
        </w:rPr>
        <w:t>процес</w:t>
      </w:r>
      <w:r w:rsidRPr="00893A29">
        <w:rPr>
          <w:sz w:val="28"/>
          <w:szCs w:val="28"/>
        </w:rPr>
        <w:t xml:space="preserve">с ерте ме, кеш пе әйтеу ең соңында саналы түрде болсын, болмасын жүзеге асуы қажет. Алғашында енгізуге, игеруге үмітсіз жаңалықтар ең соңында өздеріне жол ашып, жүзеге асып жатыр. </w:t>
      </w:r>
    </w:p>
    <w:p w:rsidR="00173A42" w:rsidRPr="00893A29" w:rsidRDefault="00173A42" w:rsidP="00173A42">
      <w:pPr>
        <w:widowControl/>
        <w:ind w:firstLine="540"/>
        <w:jc w:val="both"/>
        <w:rPr>
          <w:sz w:val="28"/>
          <w:szCs w:val="28"/>
          <w:lang w:val="kk-KZ"/>
        </w:rPr>
      </w:pPr>
      <w:r w:rsidRPr="00893A29">
        <w:rPr>
          <w:sz w:val="28"/>
          <w:szCs w:val="28"/>
          <w:lang w:val="kk-KZ"/>
        </w:rPr>
        <w:t>Сонымен, инновация мәселесі педагогикада педагогикалық еңбектің өнімділігін сапалы өзгертетін оқыту мен тәрбиелеудің жаңа үлгілері мен әдістерін құру процесіне ықпал жасайды. Көпшілік ғалымдардың айтуы бойынша мұндай нәтижеге жетуі үшін педагогтың инновациялық іс-әрекеті келесі талаптарға сай болуға тиісті:</w:t>
      </w:r>
    </w:p>
    <w:p w:rsidR="00173A42" w:rsidRPr="00893A29" w:rsidRDefault="00173A42" w:rsidP="00173A42">
      <w:pPr>
        <w:widowControl/>
        <w:numPr>
          <w:ilvl w:val="0"/>
          <w:numId w:val="33"/>
        </w:numPr>
        <w:ind w:left="0" w:firstLine="567"/>
        <w:jc w:val="both"/>
        <w:rPr>
          <w:sz w:val="28"/>
          <w:szCs w:val="28"/>
          <w:lang w:val="kk-KZ"/>
        </w:rPr>
      </w:pPr>
      <w:r w:rsidRPr="00893A29">
        <w:rPr>
          <w:sz w:val="28"/>
          <w:szCs w:val="28"/>
          <w:lang w:val="kk-KZ"/>
        </w:rPr>
        <w:t>өзінің жеке қасиеттерін есепке ала отырып, басқалардың инновациялық тәжірибесін өзгерту, жетілдіру, қабылдау қабілетіне;</w:t>
      </w:r>
    </w:p>
    <w:p w:rsidR="00173A42" w:rsidRPr="00893A29" w:rsidRDefault="00173A42" w:rsidP="00173A42">
      <w:pPr>
        <w:widowControl/>
        <w:numPr>
          <w:ilvl w:val="0"/>
          <w:numId w:val="33"/>
        </w:numPr>
        <w:ind w:left="0" w:firstLine="567"/>
        <w:jc w:val="both"/>
        <w:rPr>
          <w:sz w:val="28"/>
          <w:szCs w:val="28"/>
          <w:lang w:val="kk-KZ"/>
        </w:rPr>
      </w:pPr>
      <w:r w:rsidRPr="00893A29">
        <w:rPr>
          <w:sz w:val="28"/>
          <w:szCs w:val="28"/>
          <w:lang w:val="kk-KZ"/>
        </w:rPr>
        <w:t>жаңа ғылыми идеялар мен басқалардың тәжірибесімен хабардар бола отырып, өз жұмысын ұғыну қажеттілігіне;</w:t>
      </w:r>
    </w:p>
    <w:p w:rsidR="00173A42" w:rsidRPr="00893A29" w:rsidRDefault="00173A42" w:rsidP="00173A42">
      <w:pPr>
        <w:widowControl/>
        <w:numPr>
          <w:ilvl w:val="0"/>
          <w:numId w:val="33"/>
        </w:numPr>
        <w:ind w:left="0" w:firstLine="567"/>
        <w:jc w:val="both"/>
        <w:rPr>
          <w:sz w:val="28"/>
          <w:szCs w:val="28"/>
          <w:lang w:val="kk-KZ"/>
        </w:rPr>
      </w:pPr>
      <w:r w:rsidRPr="00893A29">
        <w:rPr>
          <w:sz w:val="28"/>
          <w:szCs w:val="28"/>
          <w:lang w:val="kk-KZ"/>
        </w:rPr>
        <w:t>жаңа ғылыми зерттеулер, олардың әдістемелік жүзеге асуын үздіксіз тәжірибеге енгізуі;</w:t>
      </w:r>
    </w:p>
    <w:p w:rsidR="00173A42" w:rsidRPr="00893A29" w:rsidRDefault="00173A42" w:rsidP="00173A42">
      <w:pPr>
        <w:widowControl/>
        <w:numPr>
          <w:ilvl w:val="0"/>
          <w:numId w:val="33"/>
        </w:numPr>
        <w:ind w:left="0" w:firstLine="567"/>
        <w:jc w:val="both"/>
        <w:rPr>
          <w:sz w:val="28"/>
          <w:szCs w:val="28"/>
          <w:lang w:val="kk-KZ"/>
        </w:rPr>
      </w:pPr>
      <w:r w:rsidRPr="00893A29">
        <w:rPr>
          <w:sz w:val="28"/>
          <w:szCs w:val="28"/>
          <w:lang w:val="kk-KZ"/>
        </w:rPr>
        <w:t>педагогикалық инновацияның жаңа әдістерімен тәсілдерін өз бетінше жасау;</w:t>
      </w:r>
    </w:p>
    <w:p w:rsidR="00173A42" w:rsidRPr="00893A29" w:rsidRDefault="00173A42" w:rsidP="00173A42">
      <w:pPr>
        <w:widowControl/>
        <w:numPr>
          <w:ilvl w:val="0"/>
          <w:numId w:val="33"/>
        </w:numPr>
        <w:ind w:left="0" w:firstLine="567"/>
        <w:jc w:val="both"/>
        <w:rPr>
          <w:sz w:val="28"/>
          <w:szCs w:val="28"/>
          <w:lang w:val="kk-KZ"/>
        </w:rPr>
      </w:pPr>
      <w:r w:rsidRPr="00893A29">
        <w:rPr>
          <w:sz w:val="28"/>
          <w:szCs w:val="28"/>
          <w:lang w:val="kk-KZ"/>
        </w:rPr>
        <w:t>педагогикалық кертартпалықпен, артта қалушылықты болдырмау.</w:t>
      </w:r>
    </w:p>
    <w:p w:rsidR="00173A42" w:rsidRPr="00893A29" w:rsidRDefault="00173A42" w:rsidP="00173A42">
      <w:pPr>
        <w:widowControl/>
        <w:ind w:firstLine="540"/>
        <w:jc w:val="both"/>
        <w:rPr>
          <w:sz w:val="28"/>
          <w:szCs w:val="28"/>
          <w:lang w:val="kk-KZ"/>
        </w:rPr>
      </w:pPr>
      <w:r w:rsidRPr="00893A29">
        <w:rPr>
          <w:sz w:val="28"/>
          <w:szCs w:val="28"/>
          <w:lang w:val="kk-KZ"/>
        </w:rPr>
        <w:t xml:space="preserve">Инновациялық </w:t>
      </w:r>
      <w:r w:rsidR="00DE109C" w:rsidRPr="00893A29">
        <w:rPr>
          <w:sz w:val="28"/>
          <w:szCs w:val="28"/>
          <w:lang w:val="kk-KZ"/>
        </w:rPr>
        <w:t>технологияны пайдалану педагогикалық іс-әрекетте</w:t>
      </w:r>
      <w:r w:rsidRPr="00893A29">
        <w:rPr>
          <w:sz w:val="28"/>
          <w:szCs w:val="28"/>
          <w:lang w:val="kk-KZ"/>
        </w:rPr>
        <w:t xml:space="preserve"> әлеуметтік-экономикалық жағдай тудырған басқа білім беру сфераларынан белгілі бір стандарттың межесінен ауытқу мен балама жүйе енгізу шараларын атқарады. Инновациялық іс-әрекет жаңалықтарды ойлап шығару, зерттеу, қолданысқа дайындау, іс жүзінде пайдалану </w:t>
      </w:r>
      <w:r w:rsidR="00DE109C" w:rsidRPr="00893A29">
        <w:rPr>
          <w:sz w:val="28"/>
          <w:szCs w:val="28"/>
          <w:lang w:val="kk-KZ"/>
        </w:rPr>
        <w:t>сияқты процестермен сипатталады.</w:t>
      </w:r>
    </w:p>
    <w:p w:rsidR="00173A42" w:rsidRPr="00893A29" w:rsidRDefault="00173A42" w:rsidP="00173A42">
      <w:pPr>
        <w:widowControl/>
        <w:ind w:firstLine="540"/>
        <w:jc w:val="center"/>
        <w:rPr>
          <w:b/>
          <w:bCs/>
          <w:sz w:val="28"/>
          <w:szCs w:val="28"/>
          <w:lang w:val="kk-KZ" w:eastAsia="ko-KR"/>
        </w:rPr>
      </w:pPr>
    </w:p>
    <w:p w:rsidR="00173A42" w:rsidRPr="00893A29" w:rsidRDefault="00173A42" w:rsidP="00173A42">
      <w:pPr>
        <w:pStyle w:val="a4"/>
        <w:spacing w:before="0" w:beforeAutospacing="0" w:after="0" w:afterAutospacing="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lastRenderedPageBreak/>
        <w:t>Кез келген елдің экономикалық қуат, халқының өмір сүру деңгейінің жоғарылығы, дүниежүзілік қауымдастықтағы орны мен салмағы сол елдің технологиялық даму деңгейімен анықталады. Жалпы қоғам дамуы мен жаңа технологияны енгізу сапалығы осы елдегі білім беру ісінің жолға қойылғандығы мен осы саланы ақпараттандыру деңгейіне келіп тіреледі. Экономикалық күшті дамыған елдердің тәжірибесі экономика, ғылым мен мәдениеттің қарқында дамуының негізгі кілті екендігін көрсетіп отыр. Ендеше қазіргі заманның ақпараттық технологиясын меңгеру міндетіміз.     Оқыту технологиясы - бұл оқытудың тиіміділігін арттыру мақсаты мен білім беру үрдісін зерттеу негізінде оқу үрдісін жүзеге асыру және бағалау, бағдарламалаудың жүйелі тәсілі.</w:t>
      </w:r>
    </w:p>
    <w:p w:rsidR="00173A42" w:rsidRPr="00893A29" w:rsidRDefault="00173A42" w:rsidP="00173A42">
      <w:pPr>
        <w:pStyle w:val="a4"/>
        <w:spacing w:before="0" w:beforeAutospacing="0" w:after="0" w:afterAutospacing="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 xml:space="preserve">Білім беруді реформалауды жүзеге асырудың маңызды </w:t>
      </w:r>
      <w:r w:rsidR="00685B59" w:rsidRPr="00893A29">
        <w:rPr>
          <w:rFonts w:ascii="Times New Roman" w:hAnsi="Times New Roman" w:cs="Times New Roman"/>
          <w:sz w:val="28"/>
          <w:szCs w:val="28"/>
          <w:lang w:val="kk-KZ"/>
        </w:rPr>
        <w:t xml:space="preserve">бір </w:t>
      </w:r>
      <w:r w:rsidRPr="00893A29">
        <w:rPr>
          <w:rFonts w:ascii="Times New Roman" w:hAnsi="Times New Roman" w:cs="Times New Roman"/>
          <w:sz w:val="28"/>
          <w:szCs w:val="28"/>
          <w:lang w:val="kk-KZ"/>
        </w:rPr>
        <w:t xml:space="preserve">сипаты қазіргі уақыттағы оқыту үрдісін технологияландырудың қажеттілігінен туып отыр. Осыған орай, соңғы кезде оқытудың әр түрлі педагогикалық технологиялары жасалып, енгізіліп жатыр. Олар: Лысенкованың алдына ала оқыту, Шаталовтың интенсивті оқыту (тірек сигналдарын пайдалану арқылы), Эрдниевтің ірі блоктан оқыту, мәселелік оқытудың белсенді әдісі, т.б. </w:t>
      </w:r>
    </w:p>
    <w:p w:rsidR="00173A42" w:rsidRPr="00893A29" w:rsidRDefault="00173A42" w:rsidP="00173A42">
      <w:pPr>
        <w:pStyle w:val="a4"/>
        <w:spacing w:before="0" w:beforeAutospacing="0" w:after="0" w:afterAutospacing="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Ал соңғы жылдары оқытудың модульдік технологиясы мен В.М. Монаховтың оқытудың ұжымдық тәсілі, сондай-ақ профессор Ж.Қараевтың оқытуды дербестендіру мен ізгілендіру ұстанымдарына негізделген инновациялық компьютерлік технологиясын еліміздің көптеген мемлекеттерінде қолданып жүр</w:t>
      </w:r>
      <w:r w:rsidR="00685B59" w:rsidRPr="00893A29">
        <w:rPr>
          <w:rFonts w:ascii="Times New Roman" w:hAnsi="Times New Roman" w:cs="Times New Roman"/>
          <w:sz w:val="28"/>
          <w:szCs w:val="28"/>
          <w:lang w:val="kk-KZ"/>
        </w:rPr>
        <w:t>.</w:t>
      </w:r>
    </w:p>
    <w:p w:rsidR="00173A42" w:rsidRPr="00893A29" w:rsidRDefault="00173A42" w:rsidP="00685B59">
      <w:pPr>
        <w:pStyle w:val="a4"/>
        <w:spacing w:before="0" w:beforeAutospacing="0" w:after="0" w:afterAutospacing="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Мектептерде жүргізіліп жатқан қазіргі тәжірибелік-сынақ жұмыстардың басты міндеті жаңаша оқытудың педагогикалық технологиясын оқыту үрдісіне енгізу болып табылады. Мәселен, Л.В. Занков, Д.Б. Эльконин, В.В. Давыдовтың бірлесе жасаған «Дамыта оқыту жүйесі» бір-бірімен тығыз байланысты әрі мынадай ұстанымдардан құралады:</w:t>
      </w:r>
      <w:r w:rsidR="00685B59"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жоғары деңгейдегі қиындықта оқыту;</w:t>
      </w:r>
      <w:r w:rsidR="00685B59"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теориялық білімнің жетекші ролі;</w:t>
      </w:r>
      <w:r w:rsidR="00685B59"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оқу материалын жеделдете оқыту;</w:t>
      </w:r>
      <w:r w:rsidR="00685B59"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оқу үрдісін білім алушының сезінуі;</w:t>
      </w:r>
      <w:r w:rsidR="00685B59"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барлық білім алушылардың дамуы үшін жүйелі жұмыс істеу.</w:t>
      </w:r>
    </w:p>
    <w:p w:rsidR="00173A42" w:rsidRPr="00893A29" w:rsidRDefault="00173A42" w:rsidP="00173A42">
      <w:pPr>
        <w:pStyle w:val="a4"/>
        <w:spacing w:before="0" w:beforeAutospacing="0" w:after="0" w:afterAutospacing="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 Әрбір педагогикалық технология жеке тұлғаның өзін-өзі дамытуға, оның өзіндік және шығармашылық қабілетін арттыруға, қажетті іскерліктері мен дағдыларын қалыптастыруға және өзін-өзі дамытуда қолайлы жағдай жасауға қажетті объективті әдістемелік мүмкіндіктерін қамтиды.</w:t>
      </w:r>
    </w:p>
    <w:p w:rsidR="00173A42" w:rsidRPr="00893A29" w:rsidRDefault="00173A42" w:rsidP="000F607B">
      <w:pPr>
        <w:pStyle w:val="a4"/>
        <w:spacing w:before="0" w:beforeAutospacing="0" w:after="0" w:afterAutospacing="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Қазіргі кезеңде қолданылып жүрген инновациялық технологияның негізіне жататындар: әрбір білім алушының жеке және дара ерекшеліктерін ескеру;</w:t>
      </w:r>
      <w:r w:rsidR="00685B59"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оқушылардың қабілеттері мен шығармашылығын арттыру;</w:t>
      </w:r>
      <w:r w:rsidR="00685B59"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оқушылардың өз бетінше жұмыс істеу, іздену дағдыларын қалыптастыру.</w:t>
      </w:r>
      <w:r w:rsidR="00685B59"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Инновациялық</w:t>
      </w:r>
      <w:r w:rsidR="000F607B"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 xml:space="preserve">технология </w:t>
      </w:r>
      <w:r w:rsidR="000F607B" w:rsidRPr="00893A29">
        <w:rPr>
          <w:rFonts w:ascii="Times New Roman" w:hAnsi="Times New Roman" w:cs="Times New Roman"/>
          <w:sz w:val="28"/>
          <w:szCs w:val="28"/>
          <w:lang w:val="kk-KZ"/>
        </w:rPr>
        <w:t xml:space="preserve"> түрлеріне: </w:t>
      </w:r>
      <w:r w:rsidRPr="00893A29">
        <w:rPr>
          <w:rFonts w:ascii="Times New Roman" w:hAnsi="Times New Roman" w:cs="Times New Roman"/>
          <w:sz w:val="28"/>
          <w:szCs w:val="28"/>
          <w:lang w:val="kk-KZ"/>
        </w:rPr>
        <w:t>ынтымақтық педагогикасы;</w:t>
      </w:r>
      <w:r w:rsidR="000F607B"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білім беруді ізгілендіру технологиясы;</w:t>
      </w:r>
      <w:r w:rsidR="000F607B"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проблемалы оқыту технологиясы;</w:t>
      </w:r>
      <w:r w:rsidR="000F607B"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тірек сигналдары арқылы оқыту технологиясы;</w:t>
      </w:r>
      <w:r w:rsidR="000F607B"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түсіндіру басқарып оза оқыту технологиясы;</w:t>
      </w:r>
      <w:r w:rsidR="000F607B"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деңгейлік саралап оқыту технологиясы;</w:t>
      </w:r>
      <w:r w:rsidR="000F607B"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міндетті нәтижеге негізделген деңгейлеп саралап оқыту технологиясы;</w:t>
      </w:r>
      <w:r w:rsidR="000F607B"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модульдік оқыту технологиясы;</w:t>
      </w:r>
      <w:r w:rsidR="000F607B"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жобалап оқыту технологиясы.</w:t>
      </w:r>
    </w:p>
    <w:p w:rsidR="00173A42" w:rsidRPr="00893A29" w:rsidRDefault="00173A42" w:rsidP="00173A42">
      <w:pPr>
        <w:pStyle w:val="a4"/>
        <w:spacing w:before="0" w:beforeAutospacing="0" w:after="0" w:afterAutospacing="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lastRenderedPageBreak/>
        <w:t>Оқытудың технологиясын жетілдірудің педагогикалық бағыты негізгі ой-тұжырымдары бұрынғы меңгергендерді пайдалана отырып, ақыл-ойды дамытатын оқуға көшу, білім алушыға орташа деңгейде білім беретін бағдарламадан жекелеп, саралап оқыту бағдарламасына өту болып табылады.</w:t>
      </w:r>
    </w:p>
    <w:p w:rsidR="00173A42" w:rsidRPr="00893A29" w:rsidRDefault="00173A42" w:rsidP="00173A42">
      <w:pPr>
        <w:pStyle w:val="a4"/>
        <w:spacing w:before="0" w:beforeAutospacing="0" w:after="0" w:afterAutospacing="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Жаңа технологияның принциптері</w:t>
      </w:r>
      <w:r w:rsidR="000F607B"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-оқытуды ізгілендіру, өздігінен дамитын, дұрыс шешім қабылдай алатын, өзін-өзі жетілдіріп тәрбиелеуші тұлға қалыптастыру болып табылады.</w:t>
      </w:r>
    </w:p>
    <w:p w:rsidR="00173A42" w:rsidRPr="00893A29" w:rsidRDefault="00173A42" w:rsidP="00173A42">
      <w:pPr>
        <w:pStyle w:val="a4"/>
        <w:spacing w:before="0" w:beforeAutospacing="0" w:after="0" w:afterAutospacing="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Мұғалімдердің оқыту технологияларын меңгеруде педагогикалық кеңестер, әдістемелік бірлестіктер, олардың зерттеушілік жұмыстары, шығармашылық іс-әрекеттері пайдаланылады.</w:t>
      </w:r>
    </w:p>
    <w:p w:rsidR="00173A42" w:rsidRPr="00893A29" w:rsidRDefault="00173A42" w:rsidP="00173A42">
      <w:pPr>
        <w:pStyle w:val="a4"/>
        <w:spacing w:before="0" w:beforeAutospacing="0" w:after="0" w:afterAutospacing="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Барлық жаңа технологияның алдымен қоятын мақсаты- білім алушының жеке басының дара және дербес ерекшеліктерін ескеріп, олардың өз бетінше ізденуін арттырып, шығармашылықтарын қалыптастыру.</w:t>
      </w:r>
    </w:p>
    <w:p w:rsidR="00173A42" w:rsidRPr="00893A29" w:rsidRDefault="00173A42" w:rsidP="00173A42">
      <w:pPr>
        <w:pStyle w:val="a4"/>
        <w:spacing w:before="0" w:beforeAutospacing="0" w:after="0" w:afterAutospacing="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Қазіргі білім беру саласындағы инновациялық</w:t>
      </w:r>
      <w:r w:rsidR="00C11B7F" w:rsidRPr="00893A29">
        <w:rPr>
          <w:rFonts w:ascii="Times New Roman" w:hAnsi="Times New Roman" w:cs="Times New Roman"/>
          <w:sz w:val="28"/>
          <w:szCs w:val="28"/>
          <w:lang w:val="kk-KZ"/>
        </w:rPr>
        <w:t xml:space="preserve"> </w:t>
      </w:r>
      <w:r w:rsidRPr="00893A29">
        <w:rPr>
          <w:rFonts w:ascii="Times New Roman" w:hAnsi="Times New Roman" w:cs="Times New Roman"/>
          <w:sz w:val="28"/>
          <w:szCs w:val="28"/>
          <w:lang w:val="kk-KZ"/>
        </w:rPr>
        <w:t xml:space="preserve">технологияларын меңгермейінше сауатты, жан-жақты білгір маман болу мүмкін емес. </w:t>
      </w:r>
      <w:r w:rsidR="00C11B7F" w:rsidRPr="00893A29">
        <w:rPr>
          <w:rFonts w:ascii="Times New Roman" w:hAnsi="Times New Roman" w:cs="Times New Roman"/>
          <w:sz w:val="28"/>
          <w:szCs w:val="28"/>
          <w:lang w:val="kk-KZ"/>
        </w:rPr>
        <w:t xml:space="preserve">Инновациялық технологияны </w:t>
      </w:r>
      <w:r w:rsidRPr="00893A29">
        <w:rPr>
          <w:rFonts w:ascii="Times New Roman" w:hAnsi="Times New Roman" w:cs="Times New Roman"/>
          <w:sz w:val="28"/>
          <w:szCs w:val="28"/>
          <w:lang w:val="kk-KZ"/>
        </w:rPr>
        <w:t xml:space="preserve"> меңгеру мұғалімнің зейін-зерделік, кәсіптік, адамгершілік, рухани, азаматтық және басқа да көптеген ұстаздық келбетінің қалыптасуына игі әсерін тигізеді, өзін-өзі дамытып, оқу-тәрбие үрдісін жүйелі ұйымдастыруына көмектеседі. </w:t>
      </w:r>
    </w:p>
    <w:p w:rsidR="00173A42" w:rsidRPr="00893A29" w:rsidRDefault="00C11B7F" w:rsidP="00173A42">
      <w:pPr>
        <w:pStyle w:val="28"/>
        <w:spacing w:after="0"/>
        <w:ind w:left="0"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br w:type="page"/>
      </w:r>
      <w:r w:rsidR="00173A42" w:rsidRPr="00893A29">
        <w:rPr>
          <w:rFonts w:ascii="Times New Roman" w:hAnsi="Times New Roman" w:cs="Times New Roman"/>
          <w:sz w:val="28"/>
          <w:szCs w:val="28"/>
          <w:lang w:val="kk-KZ"/>
        </w:rPr>
        <w:lastRenderedPageBreak/>
        <w:t>Қарақынды күшейте (интесивті) оқыту технологиясы.</w:t>
      </w:r>
      <w:r w:rsidR="00173A42" w:rsidRPr="00893A29">
        <w:rPr>
          <w:rFonts w:ascii="Times New Roman" w:hAnsi="Times New Roman" w:cs="Times New Roman"/>
          <w:b/>
          <w:bCs/>
          <w:sz w:val="28"/>
          <w:szCs w:val="28"/>
        </w:rPr>
        <w:t xml:space="preserve"> </w:t>
      </w:r>
      <w:r w:rsidR="00173A42" w:rsidRPr="00893A29">
        <w:rPr>
          <w:rFonts w:ascii="Times New Roman" w:hAnsi="Times New Roman" w:cs="Times New Roman"/>
          <w:sz w:val="28"/>
          <w:szCs w:val="28"/>
          <w:lang w:val="kk-KZ"/>
        </w:rPr>
        <w:t>Оқытуды интенсивтендіру (қарқынды</w:t>
      </w:r>
      <w:r w:rsidR="00173A42" w:rsidRPr="00893A29">
        <w:rPr>
          <w:rFonts w:ascii="Times New Roman" w:hAnsi="Times New Roman" w:cs="Times New Roman"/>
          <w:b/>
          <w:bCs/>
          <w:sz w:val="28"/>
          <w:szCs w:val="28"/>
          <w:lang w:val="kk-KZ"/>
        </w:rPr>
        <w:t xml:space="preserve"> </w:t>
      </w:r>
      <w:r w:rsidR="00173A42" w:rsidRPr="00893A29">
        <w:rPr>
          <w:rFonts w:ascii="Times New Roman" w:hAnsi="Times New Roman" w:cs="Times New Roman"/>
          <w:sz w:val="28"/>
          <w:szCs w:val="28"/>
          <w:lang w:val="kk-KZ"/>
        </w:rPr>
        <w:t xml:space="preserve">күшейте оқыту) дегеніміз – оқытудың сапасында, мерзімін де өзгертпей, бірақ оқу ақпаратын кеңірек көлемінде беру. Оқу үрдісін күшейте түсу үшін тұлғаның шығармашылық потенциалын іске қосатын танымдық үрдіске жетекші ететін ғылыми негізделген әдістерді жасау және еңгізу қажет. </w:t>
      </w:r>
    </w:p>
    <w:p w:rsidR="00173A42" w:rsidRPr="00893A29" w:rsidRDefault="00173A42" w:rsidP="00173A42">
      <w:pPr>
        <w:pStyle w:val="28"/>
        <w:spacing w:after="0"/>
        <w:ind w:left="0"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Оқыту жылдамдығын арттыру үшін оқу материалының мазмұны мен оқыту әдістерін жетілдіру қажет. Мазмұнды жетілдіру үшін:</w:t>
      </w:r>
    </w:p>
    <w:p w:rsidR="00173A42" w:rsidRPr="00893A29" w:rsidRDefault="00173A42" w:rsidP="00173A42">
      <w:pPr>
        <w:pStyle w:val="26"/>
        <w:numPr>
          <w:ilvl w:val="0"/>
          <w:numId w:val="37"/>
        </w:numPr>
        <w:tabs>
          <w:tab w:val="clear" w:pos="926"/>
        </w:tabs>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оқу материалын рационалды таңдап іріктеу, яғни оқулықтың негізгі, базалық бөлімі мен негізі емес, қосымша ақпараттық бөлімін айқындап алу және орналастыру; соған сәйкес негізгі және қосымша әдебиеттер қарастырылу тиіс;</w:t>
      </w:r>
    </w:p>
    <w:p w:rsidR="00173A42" w:rsidRPr="00893A29" w:rsidRDefault="00173A42" w:rsidP="00173A42">
      <w:pPr>
        <w:pStyle w:val="26"/>
        <w:numPr>
          <w:ilvl w:val="0"/>
          <w:numId w:val="37"/>
        </w:numPr>
        <w:tabs>
          <w:tab w:val="clear" w:pos="926"/>
        </w:tabs>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оқу материалын уақыт параметіріне сәйкес бөлген кезде жаңа материалды сабақтың бас кезінде – білім алушылардың зе</w:t>
      </w:r>
      <w:r w:rsidR="00C11B7F" w:rsidRPr="00893A29">
        <w:rPr>
          <w:rFonts w:ascii="Times New Roman" w:hAnsi="Times New Roman" w:cs="Times New Roman"/>
          <w:sz w:val="28"/>
          <w:szCs w:val="28"/>
          <w:lang w:val="kk-KZ"/>
        </w:rPr>
        <w:t>й</w:t>
      </w:r>
      <w:r w:rsidRPr="00893A29">
        <w:rPr>
          <w:rFonts w:ascii="Times New Roman" w:hAnsi="Times New Roman" w:cs="Times New Roman"/>
          <w:sz w:val="28"/>
          <w:szCs w:val="28"/>
          <w:lang w:val="kk-KZ"/>
        </w:rPr>
        <w:t>ін</w:t>
      </w:r>
      <w:r w:rsidR="00C11B7F" w:rsidRPr="00893A29">
        <w:rPr>
          <w:rFonts w:ascii="Times New Roman" w:hAnsi="Times New Roman" w:cs="Times New Roman"/>
          <w:sz w:val="28"/>
          <w:szCs w:val="28"/>
          <w:lang w:val="kk-KZ"/>
        </w:rPr>
        <w:t>іне</w:t>
      </w:r>
      <w:r w:rsidRPr="00893A29">
        <w:rPr>
          <w:rFonts w:ascii="Times New Roman" w:hAnsi="Times New Roman" w:cs="Times New Roman"/>
          <w:sz w:val="28"/>
          <w:szCs w:val="28"/>
          <w:lang w:val="kk-KZ"/>
        </w:rPr>
        <w:t xml:space="preserve"> </w:t>
      </w:r>
      <w:r w:rsidR="00C11B7F" w:rsidRPr="00893A29">
        <w:rPr>
          <w:rFonts w:ascii="Times New Roman" w:hAnsi="Times New Roman" w:cs="Times New Roman"/>
          <w:sz w:val="28"/>
          <w:szCs w:val="28"/>
          <w:lang w:val="kk-KZ"/>
        </w:rPr>
        <w:t xml:space="preserve">барынша </w:t>
      </w:r>
      <w:r w:rsidRPr="00893A29">
        <w:rPr>
          <w:rFonts w:ascii="Times New Roman" w:hAnsi="Times New Roman" w:cs="Times New Roman"/>
          <w:sz w:val="28"/>
          <w:szCs w:val="28"/>
          <w:lang w:val="kk-KZ"/>
        </w:rPr>
        <w:t xml:space="preserve">белсенді кезеңіне айықтап беру; </w:t>
      </w:r>
    </w:p>
    <w:p w:rsidR="00173A42" w:rsidRPr="00893A29" w:rsidRDefault="00173A42" w:rsidP="00173A42">
      <w:pPr>
        <w:pStyle w:val="26"/>
        <w:numPr>
          <w:ilvl w:val="0"/>
          <w:numId w:val="37"/>
        </w:numPr>
        <w:tabs>
          <w:tab w:val="clear" w:pos="926"/>
        </w:tabs>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аудиториялық сабақтарды курстың бас кезінде басымырақ қойып. өз бетімен жемісті жұмыс жасаған кезде студентке тірек боларлық білім қорын жақсарту;</w:t>
      </w:r>
    </w:p>
    <w:p w:rsidR="00173A42" w:rsidRPr="00893A29" w:rsidRDefault="00173A42" w:rsidP="00173A42">
      <w:pPr>
        <w:pStyle w:val="26"/>
        <w:numPr>
          <w:ilvl w:val="0"/>
          <w:numId w:val="37"/>
        </w:numPr>
        <w:tabs>
          <w:tab w:val="clear" w:pos="926"/>
        </w:tabs>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бұрынғы берілген және жаңа ақпараттардың логикалық бірізділігін қамтамасыз ету.</w:t>
      </w:r>
    </w:p>
    <w:p w:rsidR="00173A42" w:rsidRPr="00893A29" w:rsidRDefault="00173A42" w:rsidP="00173A42">
      <w:pPr>
        <w:widowControl/>
        <w:numPr>
          <w:ilvl w:val="0"/>
          <w:numId w:val="37"/>
        </w:numPr>
        <w:ind w:left="0" w:firstLine="567"/>
        <w:jc w:val="both"/>
        <w:rPr>
          <w:sz w:val="28"/>
          <w:szCs w:val="28"/>
          <w:lang w:val="kk-KZ"/>
        </w:rPr>
      </w:pPr>
      <w:r w:rsidRPr="00893A29">
        <w:rPr>
          <w:sz w:val="28"/>
          <w:szCs w:val="28"/>
          <w:lang w:val="kk-KZ"/>
        </w:rPr>
        <w:t xml:space="preserve">күшейте оқыту үрдісі жеке психологиялық және ұжымдық – психологиялық факторлардың үйлесімді қарым-қатынасына негізделген.  </w:t>
      </w:r>
    </w:p>
    <w:p w:rsidR="00173A42" w:rsidRPr="00893A29" w:rsidRDefault="00173A42" w:rsidP="00173A42">
      <w:pPr>
        <w:pStyle w:val="28"/>
        <w:spacing w:after="0"/>
        <w:ind w:left="0"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Топтық оқыту технологиясы.</w:t>
      </w:r>
      <w:r w:rsidRPr="00893A29">
        <w:rPr>
          <w:rFonts w:ascii="Times New Roman" w:hAnsi="Times New Roman" w:cs="Times New Roman"/>
          <w:b/>
          <w:bCs/>
          <w:sz w:val="28"/>
          <w:szCs w:val="28"/>
          <w:lang w:val="kk-KZ"/>
        </w:rPr>
        <w:t xml:space="preserve"> </w:t>
      </w:r>
      <w:r w:rsidRPr="00893A29">
        <w:rPr>
          <w:rFonts w:ascii="Times New Roman" w:hAnsi="Times New Roman" w:cs="Times New Roman"/>
          <w:sz w:val="28"/>
          <w:szCs w:val="28"/>
          <w:lang w:val="kk-KZ"/>
        </w:rPr>
        <w:t xml:space="preserve">Теориялық зерттеулер де практикалық тәжірибе де көрсетіп отырғандай, оқу іс-әрәкетінің пәні, қарым-қатынас құралы болған кезде алынған білімдер неғұрлым биік болады. Бұл кезде, яғни, топтық оқыту кезінде оқыту үдерісінде білім алушылардың арасында талқыланып отырған мәселеге байланысты </w:t>
      </w:r>
      <w:r w:rsidRPr="00893A29">
        <w:rPr>
          <w:rFonts w:ascii="Times New Roman" w:hAnsi="Times New Roman" w:cs="Times New Roman"/>
          <w:b/>
          <w:bCs/>
          <w:sz w:val="28"/>
          <w:szCs w:val="28"/>
          <w:lang w:val="kk-KZ"/>
        </w:rPr>
        <w:t xml:space="preserve"> </w:t>
      </w:r>
      <w:r w:rsidRPr="00893A29">
        <w:rPr>
          <w:rFonts w:ascii="Times New Roman" w:hAnsi="Times New Roman" w:cs="Times New Roman"/>
          <w:sz w:val="28"/>
          <w:szCs w:val="28"/>
          <w:lang w:val="kk-KZ"/>
        </w:rPr>
        <w:t>қарым-қатынас туындайды: «субъект (студент) – объект (пән)  - субъект (студент)». Дұрыс ұйымдастырылған іс-әрекет пен қарым-қатынас оқу үрдісінің оқыту және тәрбиелеу функцияларының қатар және тиімді жүруіне жағдай жасайды. Топтық оқытудың тиімді ойластырылған әдістері, әсіресе, шетел тілдерін үйретуде өте тиімді. Топтық жеделдете оқытуда әрбір жеке тұлғаның қалыптасуына игі әсер ететін оқу ұжымы пайда болады.</w:t>
      </w:r>
    </w:p>
    <w:p w:rsidR="00173A42" w:rsidRPr="00893A29" w:rsidRDefault="00173A42" w:rsidP="00173A42">
      <w:pPr>
        <w:pStyle w:val="28"/>
        <w:spacing w:after="0"/>
        <w:ind w:left="0"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Оқу процесі барысындағы тұлға аралық іс-әрекет әлеуметтік қызығушылықтарды (стимул) қозғау арқылы мотивацияны күшейтеді : жеке жауапкершілік сезімі пайда болып, көпшілік алдында жеткен жетістіктер білім алушының өз-өзіне сенім артыруына, ұжымда өз позициясын орнықтыруына ықпал етеді. Іскерлік ойындар технологиясы. Іскерлік ойындар дегеніміз болашақ маманның кәсіби қызметінің пәндік және әлеуметтік мазмұнын, сол қызметке тән қарым-қатынас жүйесін моделдеу, елестету.</w:t>
      </w:r>
    </w:p>
    <w:p w:rsidR="00173A42" w:rsidRPr="00893A29" w:rsidRDefault="00173A42" w:rsidP="00173A42">
      <w:pPr>
        <w:pStyle w:val="a5"/>
        <w:ind w:firstLine="540"/>
        <w:rPr>
          <w:rFonts w:ascii="Times New Roman" w:hAnsi="Times New Roman" w:cs="Times New Roman"/>
          <w:sz w:val="28"/>
          <w:szCs w:val="28"/>
          <w:lang w:val="kk-KZ"/>
        </w:rPr>
      </w:pPr>
      <w:r w:rsidRPr="00893A29">
        <w:rPr>
          <w:rFonts w:ascii="Times New Roman" w:hAnsi="Times New Roman" w:cs="Times New Roman"/>
          <w:sz w:val="28"/>
          <w:szCs w:val="28"/>
          <w:lang w:val="kk-KZ"/>
        </w:rPr>
        <w:t xml:space="preserve">Адам тәжірибесінде ойын іс-әрәкеттілі мынадай қызметтерді орындайды: </w:t>
      </w:r>
    </w:p>
    <w:p w:rsidR="00173A42" w:rsidRPr="00893A29" w:rsidRDefault="00173A42" w:rsidP="00173A42">
      <w:pPr>
        <w:pStyle w:val="26"/>
        <w:numPr>
          <w:ilvl w:val="0"/>
          <w:numId w:val="38"/>
        </w:numPr>
        <w:tabs>
          <w:tab w:val="clear" w:pos="926"/>
        </w:tabs>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 xml:space="preserve">көңіл көтеруші: ( бұл ойынның негізгі қызметі – шаттану, ләззат алу, қызығушылық ояту); </w:t>
      </w:r>
    </w:p>
    <w:p w:rsidR="00173A42" w:rsidRPr="00893A29" w:rsidRDefault="00173A42" w:rsidP="00173A42">
      <w:pPr>
        <w:pStyle w:val="26"/>
        <w:numPr>
          <w:ilvl w:val="0"/>
          <w:numId w:val="38"/>
        </w:numPr>
        <w:tabs>
          <w:tab w:val="clear" w:pos="926"/>
        </w:tabs>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коммуникативтік: қарым-қатынас диалектикасын меңгеру;</w:t>
      </w:r>
    </w:p>
    <w:p w:rsidR="00173A42" w:rsidRPr="00893A29" w:rsidRDefault="00173A42" w:rsidP="00173A42">
      <w:pPr>
        <w:pStyle w:val="26"/>
        <w:numPr>
          <w:ilvl w:val="0"/>
          <w:numId w:val="38"/>
        </w:numPr>
        <w:tabs>
          <w:tab w:val="clear" w:pos="926"/>
        </w:tabs>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lastRenderedPageBreak/>
        <w:t>ойын-терапевтикалық: өмір іс-әрекеттілігінің басқа түрлерінде пайда болатын әр түрлі қиыншылықтарды жеңіп шығу;диагностикалық: өзін-өзі тану ойын үдерісінде (ережеге сай мінез-құлықтың ауытқушылықтарының пайда болуы);</w:t>
      </w:r>
    </w:p>
    <w:p w:rsidR="00173A42" w:rsidRPr="00893A29" w:rsidRDefault="00173A42" w:rsidP="00173A42">
      <w:pPr>
        <w:pStyle w:val="26"/>
        <w:numPr>
          <w:ilvl w:val="0"/>
          <w:numId w:val="38"/>
        </w:numPr>
        <w:tabs>
          <w:tab w:val="clear" w:pos="926"/>
        </w:tabs>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коррекция қызметі: тұлғаның құрымдылық көрсеткіштердің позитивті өзгеруіне үлес қосу;ұлтаралық коммуникация қызметі бойынша: барлық адамға ортақ әлуеметтік-мәдени құндылықтарды меңгеру;</w:t>
      </w:r>
    </w:p>
    <w:p w:rsidR="00173A42" w:rsidRPr="00893A29" w:rsidRDefault="00173A42" w:rsidP="00173A42">
      <w:pPr>
        <w:pStyle w:val="26"/>
        <w:numPr>
          <w:ilvl w:val="0"/>
          <w:numId w:val="38"/>
        </w:numPr>
        <w:tabs>
          <w:tab w:val="clear" w:pos="926"/>
        </w:tabs>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әлеуметтендіруші: адамдардың қоғдасып өмір сүріп нормасын меңгеруін қоғамдық қарым-қатынастар жүйесінде бекіту</w:t>
      </w:r>
    </w:p>
    <w:p w:rsidR="00173A42" w:rsidRPr="00893A29" w:rsidRDefault="00173A42" w:rsidP="00173A42">
      <w:pPr>
        <w:widowControl/>
        <w:ind w:firstLine="540"/>
        <w:jc w:val="both"/>
        <w:rPr>
          <w:sz w:val="28"/>
          <w:szCs w:val="28"/>
          <w:lang w:val="kk-KZ"/>
        </w:rPr>
      </w:pPr>
      <w:r w:rsidRPr="00893A29">
        <w:rPr>
          <w:sz w:val="28"/>
          <w:szCs w:val="28"/>
          <w:lang w:val="kk-KZ"/>
        </w:rPr>
        <w:t>Ойындардың көбісінде өздеріне сай мынадай 4 басты қырлары болады:</w:t>
      </w:r>
    </w:p>
    <w:p w:rsidR="00173A42" w:rsidRPr="00893A29" w:rsidRDefault="00173A42" w:rsidP="00173A42">
      <w:pPr>
        <w:pStyle w:val="af4"/>
        <w:numPr>
          <w:ilvl w:val="0"/>
          <w:numId w:val="39"/>
        </w:numPr>
        <w:spacing w:after="0"/>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 xml:space="preserve">еркін дамушы іс-әрекеттілік нәтижесінен немесе іс-әрекеттілік процесінің қамы үшін ғана емес тек баланың тілегіне байланысты қабылданады (процедуралық қанағаттану); </w:t>
      </w:r>
    </w:p>
    <w:p w:rsidR="00173A42" w:rsidRPr="00893A29" w:rsidRDefault="00173A42" w:rsidP="00173A42">
      <w:pPr>
        <w:pStyle w:val="af4"/>
        <w:numPr>
          <w:ilvl w:val="0"/>
          <w:numId w:val="39"/>
        </w:numPr>
        <w:spacing w:after="0"/>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шығармашылық, белгілі деңгейдегі іс-әрекеттің импровизациялық өтебелсенді (шығармашылық «жолы»):</w:t>
      </w:r>
    </w:p>
    <w:p w:rsidR="00173A42" w:rsidRPr="00893A29" w:rsidRDefault="00173A42" w:rsidP="00173A42">
      <w:pPr>
        <w:pStyle w:val="af4"/>
        <w:numPr>
          <w:ilvl w:val="0"/>
          <w:numId w:val="39"/>
        </w:numPr>
        <w:spacing w:after="0"/>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эмоционалдық көтеріңкілік, қарсыластық, конкурентілік, атракция және т.б. (ойынның табиғи сезімділігі, «эмоциялық кернеу»);</w:t>
      </w:r>
    </w:p>
    <w:p w:rsidR="00173A42" w:rsidRPr="00893A29" w:rsidRDefault="00173A42" w:rsidP="00173A42">
      <w:pPr>
        <w:pStyle w:val="af4"/>
        <w:numPr>
          <w:ilvl w:val="0"/>
          <w:numId w:val="39"/>
        </w:numPr>
        <w:spacing w:after="0"/>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түзу немесе жанама ережелердің бар болуы, ойындағы мазмұнды ашу.</w:t>
      </w:r>
    </w:p>
    <w:p w:rsidR="00173A42" w:rsidRPr="00893A29" w:rsidRDefault="00173A42" w:rsidP="00173A42">
      <w:pPr>
        <w:pStyle w:val="a5"/>
        <w:ind w:firstLine="540"/>
        <w:rPr>
          <w:rFonts w:ascii="Times New Roman" w:hAnsi="Times New Roman" w:cs="Times New Roman"/>
          <w:sz w:val="28"/>
          <w:szCs w:val="28"/>
          <w:lang w:val="kk-KZ"/>
        </w:rPr>
      </w:pPr>
      <w:r w:rsidRPr="00893A29">
        <w:rPr>
          <w:rFonts w:ascii="Times New Roman" w:hAnsi="Times New Roman" w:cs="Times New Roman"/>
          <w:sz w:val="28"/>
          <w:szCs w:val="28"/>
          <w:lang w:val="kk-KZ"/>
        </w:rPr>
        <w:t>Ойын құрылымына оның процесі ретінде жатқызылады:</w:t>
      </w:r>
    </w:p>
    <w:p w:rsidR="00173A42" w:rsidRPr="00893A29" w:rsidRDefault="00173A42" w:rsidP="00173A42">
      <w:pPr>
        <w:pStyle w:val="af2"/>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а) ойнаушының өзіне алған рөлі;</w:t>
      </w:r>
    </w:p>
    <w:p w:rsidR="00173A42" w:rsidRPr="00893A29" w:rsidRDefault="00173A42" w:rsidP="00173A42">
      <w:pPr>
        <w:pStyle w:val="af2"/>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б) осы рөлдер іске асырылуының қоспасы ретіндегі ойын іс-әрекеті;</w:t>
      </w:r>
    </w:p>
    <w:p w:rsidR="00173A42" w:rsidRPr="00893A29" w:rsidRDefault="00173A42" w:rsidP="00173A42">
      <w:pPr>
        <w:pStyle w:val="af2"/>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в) пәндерді ойын түрде пайдалану;</w:t>
      </w:r>
    </w:p>
    <w:p w:rsidR="00173A42" w:rsidRPr="00893A29" w:rsidRDefault="00173A42" w:rsidP="00173A42">
      <w:pPr>
        <w:pStyle w:val="af2"/>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г) ойыншылар арасындағы шынайы қарым-қатынас;</w:t>
      </w:r>
    </w:p>
    <w:p w:rsidR="00173A42" w:rsidRPr="00893A29" w:rsidRDefault="00173A42" w:rsidP="00173A42">
      <w:pPr>
        <w:pStyle w:val="af2"/>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д) сюжет (мазмұн) – ойындағы «шындық аумағы».</w:t>
      </w:r>
    </w:p>
    <w:p w:rsidR="00173A42" w:rsidRPr="00893A29" w:rsidRDefault="00173A42" w:rsidP="00173A42">
      <w:pPr>
        <w:pStyle w:val="af4"/>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Іскерлік ойындарды дайындау  барысында төмендегідей психологиялдық- педагогикалық принциптерді жүзеге асыру қажет:</w:t>
      </w:r>
    </w:p>
    <w:p w:rsidR="00173A42" w:rsidRPr="00893A29" w:rsidRDefault="00173A42" w:rsidP="00173A42">
      <w:pPr>
        <w:pStyle w:val="26"/>
        <w:numPr>
          <w:ilvl w:val="0"/>
          <w:numId w:val="40"/>
        </w:numPr>
        <w:tabs>
          <w:tab w:val="clear" w:pos="926"/>
        </w:tabs>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өндірістің нақты жағдайлары мен динамикасының, кәсіби қызметтің, іс-әрекетінің мазмұнын имитациялық модельдеу принципі;</w:t>
      </w:r>
    </w:p>
    <w:p w:rsidR="00173A42" w:rsidRPr="00893A29" w:rsidRDefault="00173A42" w:rsidP="00173A42">
      <w:pPr>
        <w:pStyle w:val="26"/>
        <w:numPr>
          <w:ilvl w:val="0"/>
          <w:numId w:val="40"/>
        </w:numPr>
        <w:tabs>
          <w:tab w:val="clear" w:pos="926"/>
        </w:tabs>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білім алушыларда кейбір қиындықтар мен ойлау қайшылықтарын тудыратын тапсырмалық ойындар жүйесі арқылы берілген кәсіби қызметке тән проблемалық аухалдарды жасау принципі;</w:t>
      </w:r>
    </w:p>
    <w:p w:rsidR="00173A42" w:rsidRPr="00893A29" w:rsidRDefault="00173A42" w:rsidP="00173A42">
      <w:pPr>
        <w:pStyle w:val="26"/>
        <w:numPr>
          <w:ilvl w:val="0"/>
          <w:numId w:val="40"/>
        </w:numPr>
        <w:tabs>
          <w:tab w:val="clear" w:pos="926"/>
        </w:tabs>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ойында көрсетілген өндіріс мамандарының функцияларын бейнелеуде қатысушылардың бірлескен қызметі принципі;</w:t>
      </w:r>
    </w:p>
    <w:p w:rsidR="00173A42" w:rsidRPr="00893A29" w:rsidRDefault="00173A42" w:rsidP="00173A42">
      <w:pPr>
        <w:pStyle w:val="26"/>
        <w:numPr>
          <w:ilvl w:val="0"/>
          <w:numId w:val="40"/>
        </w:numPr>
        <w:tabs>
          <w:tab w:val="clear" w:pos="926"/>
        </w:tabs>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оқу тапсырмаларын шешуде, келісімде шешімдерді дайындауда және қабылдауда серіктестердің іс-әрекеттік және диалогтық қарым-қатынастарының шешуші роль атқаруы принципі;</w:t>
      </w:r>
    </w:p>
    <w:p w:rsidR="00173A42" w:rsidRPr="00893A29" w:rsidRDefault="00173A42" w:rsidP="00173A42">
      <w:pPr>
        <w:pStyle w:val="26"/>
        <w:numPr>
          <w:ilvl w:val="0"/>
          <w:numId w:val="40"/>
        </w:numPr>
        <w:tabs>
          <w:tab w:val="clear" w:pos="926"/>
        </w:tabs>
        <w:ind w:left="0" w:firstLine="567"/>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оқу ойын іс-әрекетінің екі мақсаттылығы принципі. Іскерлік ойын болашақ маман тұлғасын дамытуда біршама маңызды міндеттерді шешеді: білім алушылар мамандығына қажет білімдер мен дағдыларды меңгереді, әлеуметтік және кәсіби бірліктерді игереді.</w:t>
      </w:r>
    </w:p>
    <w:p w:rsidR="00173A42" w:rsidRPr="00893A29" w:rsidRDefault="00173A42" w:rsidP="00173A42">
      <w:pPr>
        <w:pStyle w:val="28"/>
        <w:spacing w:after="0"/>
        <w:ind w:left="0"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Бірақ, бұл маңызды іс-әрекет ойын формасында іске асырылады да, білім алушыларға интелектуалдық, эмоциялық және творчестволық тұрғыдан өзін көрсете білуіне мүмкіндік береді.</w:t>
      </w:r>
    </w:p>
    <w:p w:rsidR="00173A42" w:rsidRPr="00893A29" w:rsidRDefault="00173A42" w:rsidP="00173A42">
      <w:pPr>
        <w:pStyle w:val="af4"/>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 xml:space="preserve">Оқытудың ойындық түрлері білімді игерудің барлық деңгейлерін пайдалануға мүмкіндік береді: өндеуден – қайта жасауға, одан әрі негізгі мақсат </w:t>
      </w:r>
      <w:r w:rsidRPr="00893A29">
        <w:rPr>
          <w:rFonts w:ascii="Times New Roman" w:hAnsi="Times New Roman" w:cs="Times New Roman"/>
          <w:sz w:val="28"/>
          <w:szCs w:val="28"/>
          <w:lang w:val="kk-KZ"/>
        </w:rPr>
        <w:lastRenderedPageBreak/>
        <w:t xml:space="preserve">– шығармашылық – іздемпаздық қызметіне дейін. Бұл сатылардан өте келе білім алушы оқудың әдіс-тәсілдерін игере алады. </w:t>
      </w:r>
    </w:p>
    <w:p w:rsidR="00173A42" w:rsidRPr="00893A29" w:rsidRDefault="00173A42" w:rsidP="00173A42">
      <w:pPr>
        <w:pStyle w:val="af4"/>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Ойынды олдана отырып оқыту технологиясының мақсаты да –  білім алушыны өз оқуының мотивін, өмір мен ойындағы өз мінез-құлқын түсінуіне, яғни өзіндік іс-әрекеттің мақсаты мен бағдарламасын қалыптастырып, оның жақын болашақтағы нәтижелерін алдын-ала болжай білуге үйрету.</w:t>
      </w:r>
    </w:p>
    <w:p w:rsidR="00173A42" w:rsidRPr="00893A29" w:rsidRDefault="00173A42" w:rsidP="00173A42">
      <w:pPr>
        <w:pStyle w:val="af4"/>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Ойынның функциясы  өте көп: дидактикалық, танымдық, оқытушылық, дамытушылық, тәрбиелеушілік т.б.</w:t>
      </w:r>
    </w:p>
    <w:p w:rsidR="00173A42" w:rsidRPr="00893A29" w:rsidRDefault="00173A42" w:rsidP="00173A42">
      <w:pPr>
        <w:pStyle w:val="af4"/>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Барлық ойындарды танымдық беп атасақ қателеспейміз.</w:t>
      </w:r>
    </w:p>
    <w:p w:rsidR="00173A42" w:rsidRPr="00893A29" w:rsidRDefault="00173A42" w:rsidP="00173A42">
      <w:pPr>
        <w:pStyle w:val="af4"/>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«Дидактикалық оиындар « тетмині дидактика бөліміне мақсатты түрде кіргізілетін ойындардың барлығына тән. Баланың танымдық белсенділігін, интелектісін дамытатын ойындардың бірнеше тобы бар:</w:t>
      </w:r>
    </w:p>
    <w:p w:rsidR="00173A42" w:rsidRPr="00893A29" w:rsidRDefault="00173A42" w:rsidP="00173A42">
      <w:pPr>
        <w:pStyle w:val="af4"/>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 xml:space="preserve">1-ші топ- заттық ойындар-  ойыншықтар мен заттар арқылы жүзеге асады. Ойыншықтар мен заттар арқылы балалар түрді, түсті, көлемді, материалдарды, адамдар мен жаруарлар әлемін, олардың арасындағы қарым- қатынастарды т.б. зеріттеп таниды. </w:t>
      </w:r>
    </w:p>
    <w:p w:rsidR="00173A42" w:rsidRPr="00893A29" w:rsidRDefault="00173A42" w:rsidP="00173A42">
      <w:pPr>
        <w:pStyle w:val="af4"/>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 xml:space="preserve">2-ші топ шығармашылық, сюжеттік рольдік ойындар. Мұнда сюжет- интеллектуалдық іс- әрекетің формасы. </w:t>
      </w:r>
    </w:p>
    <w:p w:rsidR="00173A42" w:rsidRPr="00893A29" w:rsidRDefault="00173A42" w:rsidP="00173A42">
      <w:pPr>
        <w:pStyle w:val="28"/>
        <w:spacing w:after="0"/>
        <w:ind w:left="0"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Саяхат ойындары. Бұған кітаптар, карталар, документтер бойынша жасалатын географиялық, тарихи, өлке танушылық, ізшілер т.б. саяхаттар жасады. Білім алушылар ойша геолог, зоолог, экономист, топограф т.б. рольдерді атқарады, күнделіктер жүргізеді, хаттар жазады, түрлі танымдық материалдар жинақтайды. Бұл ойындардың білім алушылардың шығармашылық қиялын дамытудағы маңызы зор.</w:t>
      </w:r>
    </w:p>
    <w:p w:rsidR="00173A42" w:rsidRPr="00893A29" w:rsidRDefault="00173A42" w:rsidP="00173A42">
      <w:pPr>
        <w:pStyle w:val="28"/>
        <w:spacing w:after="0"/>
        <w:ind w:left="0"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3-ші топ - дайын ережелері бра ойындар. Бұл ойындар,әдете, оушыдан жұмбақты шеше білуді, тарқата білуді, болжай білуді, ең – бастысы пәнді білуді талап етеді.</w:t>
      </w:r>
    </w:p>
    <w:p w:rsidR="00173A42" w:rsidRPr="00893A29" w:rsidRDefault="00173A42" w:rsidP="00173A42">
      <w:pPr>
        <w:pStyle w:val="af4"/>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4-ші топ – еңбек, техникалық, коструктролық, құрылыс ойындар.</w:t>
      </w:r>
      <w:r w:rsidRPr="00893A29">
        <w:rPr>
          <w:rFonts w:ascii="Times New Roman" w:hAnsi="Times New Roman" w:cs="Times New Roman"/>
          <w:sz w:val="28"/>
          <w:szCs w:val="28"/>
        </w:rPr>
        <w:t xml:space="preserve"> Б</w:t>
      </w:r>
      <w:r w:rsidRPr="00893A29">
        <w:rPr>
          <w:rFonts w:ascii="Times New Roman" w:hAnsi="Times New Roman" w:cs="Times New Roman"/>
          <w:sz w:val="28"/>
          <w:szCs w:val="28"/>
          <w:lang w:val="kk-KZ"/>
        </w:rPr>
        <w:t>ұл</w:t>
      </w:r>
      <w:r w:rsidRPr="00893A29">
        <w:rPr>
          <w:rFonts w:ascii="Times New Roman" w:hAnsi="Times New Roman" w:cs="Times New Roman"/>
          <w:sz w:val="28"/>
          <w:szCs w:val="28"/>
        </w:rPr>
        <w:t xml:space="preserve"> </w:t>
      </w:r>
      <w:r w:rsidRPr="00893A29">
        <w:rPr>
          <w:rFonts w:ascii="Times New Roman" w:hAnsi="Times New Roman" w:cs="Times New Roman"/>
          <w:sz w:val="28"/>
          <w:szCs w:val="28"/>
          <w:lang w:val="kk-KZ"/>
        </w:rPr>
        <w:t>ойындар ересектердің кәсіби қызметтерін бейнелейді. Бұл ойындардың барысында білім алушылар өз жұмысын жоспарлауға, керекті материалдарды жинақтауға, өзінің және басқалардың жұмысына сын көзбен қарауға, шығармашылық міндеттерді тез және дұрыс шеше білуге үйренеді. Еңбек белсенділігі таным белсенділігіне ұштасады.</w:t>
      </w:r>
    </w:p>
    <w:p w:rsidR="00173A42" w:rsidRPr="00893A29" w:rsidRDefault="00173A42" w:rsidP="00173A42">
      <w:pPr>
        <w:pStyle w:val="af4"/>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5-ші баланың психикалық сферасына әсер етуге негізделген жаттығу ойындары, тренингтер. Өзара жарысқа негізделген бұл ойындар ойнаушы балаларға салыстырмалы түрде өздерінің дайындық, жатығу деңгейін аңғарып, одан әрі детілдіру жолдарын көрсетеді.</w:t>
      </w:r>
    </w:p>
    <w:p w:rsidR="00173A42" w:rsidRPr="00893A29" w:rsidRDefault="00173A42" w:rsidP="00173A42">
      <w:pPr>
        <w:pStyle w:val="af4"/>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Ең жақсы деген ойындар өз бетімен оқуға негізделген. Олар білім алушыларды біліммен, біліктермен және дағдылармен қарулануға бағыттайды. Оқтудың екі негізгі компоненттен тұратыны белгілі: керекті ақпаратты жинау және дұрыс шешім қабылдау. Білім алушылардың дидактикалық тәжірибесін толықтыратын да осы компоненттер. Бұл жерде психологиялық сипаттағы дамушы ойындарды да атап кеткен жөн: кроссвордтар, викрориналар, ребустар, криптограммалар т.б.</w:t>
      </w:r>
    </w:p>
    <w:p w:rsidR="00173A42" w:rsidRPr="00893A29" w:rsidRDefault="00173A42" w:rsidP="00173A42">
      <w:pPr>
        <w:pStyle w:val="af4"/>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lastRenderedPageBreak/>
        <w:t>Дидактикалық ойындардың нәтижелі, біріншіден, оларды қолданудың жүйелігіне; екіншіден, ойын бағдарламалырының мақсаттылығына тығыз байланысты. Ойынның мақсаты оқтудың басты мақсатымен  үндес білім алушының білуге, білімге деген құштарлығын ояту.</w:t>
      </w:r>
    </w:p>
    <w:p w:rsidR="00173A42" w:rsidRPr="00893A29" w:rsidRDefault="00173A42" w:rsidP="00173A42">
      <w:pPr>
        <w:pStyle w:val="af4"/>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 xml:space="preserve">Іскерлік ойынның жүргізілу технологиясы (М. Валиеваның құрастыруы бойынша): </w:t>
      </w:r>
    </w:p>
    <w:p w:rsidR="00173A42" w:rsidRPr="00893A29" w:rsidRDefault="00173A42" w:rsidP="00173A42">
      <w:pPr>
        <w:pStyle w:val="4"/>
        <w:spacing w:before="0" w:after="0"/>
        <w:ind w:firstLine="540"/>
        <w:jc w:val="both"/>
        <w:rPr>
          <w:rFonts w:ascii="Times New Roman" w:hAnsi="Times New Roman" w:cs="Times New Roman"/>
          <w:b w:val="0"/>
          <w:bCs w:val="0"/>
          <w:lang w:val="kk-KZ"/>
        </w:rPr>
      </w:pPr>
      <w:r w:rsidRPr="00893A29">
        <w:rPr>
          <w:rFonts w:ascii="Times New Roman" w:hAnsi="Times New Roman" w:cs="Times New Roman"/>
          <w:b w:val="0"/>
          <w:bCs w:val="0"/>
          <w:lang w:val="kk-KZ"/>
        </w:rPr>
        <w:t>1. Дайындық кезеңі - ойынды дайындау; сценариін дайындау; жоспар құру; жалпы сипаттау; мазмұнын меңгеру; материалмен қамтамасыз ету.</w:t>
      </w:r>
    </w:p>
    <w:p w:rsidR="00173A42" w:rsidRPr="00893A29" w:rsidRDefault="00173A42" w:rsidP="00173A42">
      <w:pPr>
        <w:pStyle w:val="28"/>
        <w:spacing w:after="0"/>
        <w:ind w:left="0"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2.Ойынға кіріспе - проблемалық мақсат қою; шарттарын білу; топ құру: рольдерді бөлісу; регламент белгілеу; жалпы түсінік беру; тиісті консультация беру.</w:t>
      </w:r>
    </w:p>
    <w:p w:rsidR="00173A42" w:rsidRPr="00893A29" w:rsidRDefault="00173A42" w:rsidP="00173A42">
      <w:pPr>
        <w:pStyle w:val="4"/>
        <w:spacing w:before="0" w:after="0"/>
        <w:ind w:firstLine="540"/>
        <w:jc w:val="both"/>
        <w:rPr>
          <w:rFonts w:ascii="Times New Roman" w:hAnsi="Times New Roman" w:cs="Times New Roman"/>
          <w:b w:val="0"/>
          <w:bCs w:val="0"/>
          <w:lang w:val="kk-KZ"/>
        </w:rPr>
      </w:pPr>
      <w:r w:rsidRPr="00893A29">
        <w:rPr>
          <w:rFonts w:ascii="Times New Roman" w:hAnsi="Times New Roman" w:cs="Times New Roman"/>
          <w:b w:val="0"/>
          <w:bCs w:val="0"/>
          <w:lang w:val="kk-KZ"/>
        </w:rPr>
        <w:t>3.Ойынды жүргізу кезеңі - топтық жұмыс; әдебиеттерман жұмыс; тренинг; ойлану; ойыншылармен жұмыс; топ аралық жұмыс, пікірталас; топтардың жұмысты баяндауы; нәтижені қорғау; пікірталас туғызу.</w:t>
      </w:r>
    </w:p>
    <w:p w:rsidR="00173A42" w:rsidRPr="00893A29" w:rsidRDefault="00173A42" w:rsidP="00173A42">
      <w:pPr>
        <w:pStyle w:val="26"/>
        <w:numPr>
          <w:ilvl w:val="0"/>
          <w:numId w:val="0"/>
        </w:numPr>
        <w:tabs>
          <w:tab w:val="clear" w:pos="926"/>
        </w:tabs>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Талдау және қорытындылау кезеңі - ойынға қорытынды жасау; талдау, рефлексия; баға және өзіндік баға; ұсыныстар беру.</w:t>
      </w:r>
    </w:p>
    <w:p w:rsidR="00173A42" w:rsidRPr="00893A29" w:rsidRDefault="00173A42" w:rsidP="00173A42">
      <w:pPr>
        <w:pStyle w:val="af4"/>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Соңғы жылдары «компьютерлік технологиялар»</w:t>
      </w:r>
      <w:r w:rsidRPr="00893A29">
        <w:rPr>
          <w:rFonts w:ascii="Times New Roman" w:hAnsi="Times New Roman" w:cs="Times New Roman"/>
          <w:i/>
          <w:iCs/>
          <w:sz w:val="28"/>
          <w:szCs w:val="28"/>
          <w:lang w:val="kk-KZ"/>
        </w:rPr>
        <w:t xml:space="preserve"> </w:t>
      </w:r>
      <w:r w:rsidRPr="00893A29">
        <w:rPr>
          <w:rFonts w:ascii="Times New Roman" w:hAnsi="Times New Roman" w:cs="Times New Roman"/>
          <w:sz w:val="28"/>
          <w:szCs w:val="28"/>
          <w:lang w:val="kk-KZ"/>
        </w:rPr>
        <w:t>деген ұғым</w:t>
      </w:r>
      <w:r w:rsidRPr="00893A29">
        <w:rPr>
          <w:rFonts w:ascii="Times New Roman" w:hAnsi="Times New Roman" w:cs="Times New Roman"/>
          <w:i/>
          <w:iCs/>
          <w:sz w:val="28"/>
          <w:szCs w:val="28"/>
          <w:lang w:val="kk-KZ"/>
        </w:rPr>
        <w:t xml:space="preserve"> «</w:t>
      </w:r>
      <w:r w:rsidRPr="00893A29">
        <w:rPr>
          <w:rFonts w:ascii="Times New Roman" w:hAnsi="Times New Roman" w:cs="Times New Roman"/>
          <w:sz w:val="28"/>
          <w:szCs w:val="28"/>
          <w:lang w:val="kk-KZ"/>
        </w:rPr>
        <w:t>ақпараттық технологиялар» терминімен алмастырслуда. Бүкіл ақпараттық технологиялар компьютерлік оқытумен байланысты. Қазіргі күннің қажеттілігі- қарқынды күщейте (интенсивті ) оқытудың ашық жүйелерін жасау және қолдау. Бұл жүйелер студеннтке өзіне тиімді оқыту технологиясын таңдап алуына және жеке даму бағдарламасын құруына мүмкіндік береді. Бірақ, қарқынды күшейте оқытудың ашық жүйелерін синтездеуді іске асыру төмендегідей шарттарыды орындағанда ғана мүмкін болады:</w:t>
      </w:r>
    </w:p>
    <w:p w:rsidR="00173A42" w:rsidRPr="00893A29" w:rsidRDefault="00173A42" w:rsidP="00173A42">
      <w:pPr>
        <w:pStyle w:val="26"/>
        <w:numPr>
          <w:ilvl w:val="0"/>
          <w:numId w:val="41"/>
        </w:numPr>
        <w:tabs>
          <w:tab w:val="clear" w:pos="926"/>
        </w:tabs>
        <w:ind w:left="0" w:firstLine="567"/>
        <w:jc w:val="both"/>
        <w:rPr>
          <w:rFonts w:ascii="Times New Roman" w:hAnsi="Times New Roman" w:cs="Times New Roman"/>
          <w:i/>
          <w:iCs/>
          <w:sz w:val="28"/>
          <w:szCs w:val="28"/>
          <w:lang w:val="kk-KZ"/>
        </w:rPr>
      </w:pPr>
      <w:r w:rsidRPr="00893A29">
        <w:rPr>
          <w:rFonts w:ascii="Times New Roman" w:hAnsi="Times New Roman" w:cs="Times New Roman"/>
          <w:sz w:val="28"/>
          <w:szCs w:val="28"/>
          <w:lang w:val="kk-KZ"/>
        </w:rPr>
        <w:t>оқыту үрдісі жүргізілетін ортаның сипаттарын жан- жақты есепке алу: педагогикалық ортаның мазмұндық сипаты студенттердің білім, білік, дағдыларымен, танымдық және  мәдени потенциалымен, оқуды және өздігінен жұмысты ұйымдастыруының әдістерімен және формаларымен  анықталады;</w:t>
      </w:r>
    </w:p>
    <w:p w:rsidR="00173A42" w:rsidRPr="00893A29" w:rsidRDefault="00173A42" w:rsidP="00173A42">
      <w:pPr>
        <w:pStyle w:val="26"/>
        <w:numPr>
          <w:ilvl w:val="0"/>
          <w:numId w:val="41"/>
        </w:numPr>
        <w:tabs>
          <w:tab w:val="clear" w:pos="926"/>
        </w:tabs>
        <w:ind w:left="0" w:firstLine="567"/>
        <w:jc w:val="both"/>
        <w:rPr>
          <w:rFonts w:ascii="Times New Roman" w:hAnsi="Times New Roman" w:cs="Times New Roman"/>
          <w:i/>
          <w:iCs/>
          <w:sz w:val="28"/>
          <w:szCs w:val="28"/>
          <w:lang w:val="kk-KZ"/>
        </w:rPr>
      </w:pPr>
      <w:r w:rsidRPr="00893A29">
        <w:rPr>
          <w:rFonts w:ascii="Times New Roman" w:hAnsi="Times New Roman" w:cs="Times New Roman"/>
          <w:sz w:val="28"/>
          <w:szCs w:val="28"/>
          <w:lang w:val="kk-KZ"/>
        </w:rPr>
        <w:t>оқыту үрдісінің студент жеке тұлғасына қатысты бейімделу принціптерінің ұсталуы; бұл принцп практикада студенттің пәнді игеруінің тармақталған бағдарламасын жасау арқалы ісек асады (пәннің ішкі және сыртқы модульдерін құрастыру);</w:t>
      </w:r>
    </w:p>
    <w:p w:rsidR="00173A42" w:rsidRPr="00893A29" w:rsidRDefault="00173A42" w:rsidP="00173A42">
      <w:pPr>
        <w:pStyle w:val="26"/>
        <w:numPr>
          <w:ilvl w:val="0"/>
          <w:numId w:val="41"/>
        </w:numPr>
        <w:tabs>
          <w:tab w:val="clear" w:pos="926"/>
        </w:tabs>
        <w:ind w:left="0" w:firstLine="567"/>
        <w:jc w:val="both"/>
        <w:rPr>
          <w:rFonts w:ascii="Times New Roman" w:hAnsi="Times New Roman" w:cs="Times New Roman"/>
          <w:i/>
          <w:iCs/>
          <w:sz w:val="28"/>
          <w:szCs w:val="28"/>
          <w:lang w:val="kk-KZ"/>
        </w:rPr>
      </w:pPr>
      <w:r w:rsidRPr="00893A29">
        <w:rPr>
          <w:rFonts w:ascii="Times New Roman" w:hAnsi="Times New Roman" w:cs="Times New Roman"/>
          <w:sz w:val="28"/>
          <w:szCs w:val="28"/>
          <w:lang w:val="kk-KZ"/>
        </w:rPr>
        <w:t>студенттердің жалпы ғылымдық және арнаулы білімдерді қысқаша түрде, базалық білімдер берілген пәннің «логикалық конструкциясын» жоьалау арқылы жеке игеруін жылдамдату принципі.</w:t>
      </w:r>
    </w:p>
    <w:p w:rsidR="00173A42" w:rsidRPr="00893A29" w:rsidRDefault="00173A42" w:rsidP="00173A42">
      <w:pPr>
        <w:pStyle w:val="af4"/>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Пәннің жалпылама логикалық кострукциясын жобалау алгоритмі төмендегі процедуралардан тұрады: мазмұнды бөлек элементтер жүйесі түрінде елестету қарастыру; базалық білімдерді бөліп қарастыру үшін элементтердің өзара байланысының матрицасын жобалау; базалық білімдерді символдық, графикалық т.б. түрлерде моделдеу; базалық білімдерді неғұрлым жалпы  ұғымдар мен олардың арасындағы жүйелік байланыстарды анықтау үшін қайта жақтау; ғылыми білімнің берілген бөліміне тән танымдық қызметтің жалпы құрылымын қалыптастыру; жалпы әдіс- құралдарымен  шешілетін жеке тапсырмалар жүйесін жасау.</w:t>
      </w:r>
    </w:p>
    <w:p w:rsidR="00173A42" w:rsidRPr="00893A29" w:rsidRDefault="00173A42" w:rsidP="00173A42">
      <w:pPr>
        <w:widowControl/>
        <w:ind w:firstLine="540"/>
        <w:jc w:val="both"/>
        <w:rPr>
          <w:sz w:val="28"/>
          <w:szCs w:val="28"/>
          <w:lang w:val="kk-KZ"/>
        </w:rPr>
      </w:pPr>
      <w:r w:rsidRPr="00893A29">
        <w:rPr>
          <w:sz w:val="28"/>
          <w:szCs w:val="28"/>
          <w:lang w:val="kk-KZ"/>
        </w:rPr>
        <w:lastRenderedPageBreak/>
        <w:t>Модулдік оқыту және рейтинг - бақылау жүйесінің</w:t>
      </w:r>
      <w:r w:rsidRPr="00893A29">
        <w:rPr>
          <w:b/>
          <w:bCs/>
          <w:sz w:val="28"/>
          <w:szCs w:val="28"/>
          <w:lang w:val="kk-KZ"/>
        </w:rPr>
        <w:t xml:space="preserve">  </w:t>
      </w:r>
      <w:r w:rsidRPr="00893A29">
        <w:rPr>
          <w:sz w:val="28"/>
          <w:szCs w:val="28"/>
          <w:lang w:val="kk-KZ"/>
        </w:rPr>
        <w:t>ерекшеліктеріне тоқталсақ, модуль</w:t>
      </w:r>
      <w:r w:rsidRPr="00893A29">
        <w:rPr>
          <w:b/>
          <w:bCs/>
          <w:sz w:val="28"/>
          <w:szCs w:val="28"/>
          <w:lang w:val="kk-KZ"/>
        </w:rPr>
        <w:t xml:space="preserve"> </w:t>
      </w:r>
      <w:r w:rsidRPr="00893A29">
        <w:rPr>
          <w:sz w:val="28"/>
          <w:szCs w:val="28"/>
          <w:lang w:val="kk-KZ"/>
        </w:rPr>
        <w:t>дегеніміз - міндетті түрде білім алушының білімен біліктерін тексеру элементі бар оқу материалының логикалық аяқталған білім. Модульді құрастырыудың негізінен пәннің жұмыс бағдарламасы алынады. Ол көбінесе пәннің тақырыптарына немесе өзара байланысты тақырыптар блокына сәкес келеді. Бірақ, тақырыптан айырмашылығы – модельде: тапсырма, жұмыс, білім алушылардың сабаққа қатысу, білім алушылардың старттық, аралық және қорытынды білім деңгейі – бәрі – бәрі өлшеніп, бағаланып отырады. Оқу модулі қайта жаңғартушы оқу циклы  ретінде үш құрамды бөліктен тұрады: кіріспе , сөлесу және қорытынды.</w:t>
      </w:r>
      <w:r w:rsidR="00291401" w:rsidRPr="00893A29">
        <w:rPr>
          <w:sz w:val="28"/>
          <w:szCs w:val="28"/>
          <w:lang w:val="kk-KZ"/>
        </w:rPr>
        <w:t xml:space="preserve"> </w:t>
      </w:r>
      <w:r w:rsidRPr="00893A29">
        <w:rPr>
          <w:sz w:val="28"/>
          <w:szCs w:val="28"/>
          <w:lang w:val="kk-KZ"/>
        </w:rPr>
        <w:t>Модуль білім алушыда өз бетімен  еңбектену, оқу – танымдық процесті басқара алу икемділігінің дамуын қамтамассыз етеді.</w:t>
      </w:r>
    </w:p>
    <w:p w:rsidR="00173A42" w:rsidRPr="00893A29" w:rsidRDefault="00173A42" w:rsidP="00173A42">
      <w:pPr>
        <w:widowControl/>
        <w:ind w:firstLine="540"/>
        <w:jc w:val="both"/>
        <w:rPr>
          <w:sz w:val="28"/>
          <w:szCs w:val="28"/>
          <w:lang w:val="kk-KZ"/>
        </w:rPr>
      </w:pPr>
      <w:r w:rsidRPr="00893A29">
        <w:rPr>
          <w:sz w:val="28"/>
          <w:szCs w:val="28"/>
          <w:lang w:val="kk-KZ"/>
        </w:rPr>
        <w:t>Сонымен модулдік оқыту технологиясы құрлымының мынадай нұсқасын көреміз: 1.</w:t>
      </w:r>
      <w:r w:rsidR="00291401" w:rsidRPr="00893A29">
        <w:rPr>
          <w:sz w:val="28"/>
          <w:szCs w:val="28"/>
          <w:lang w:val="kk-KZ"/>
        </w:rPr>
        <w:t>О</w:t>
      </w:r>
      <w:r w:rsidRPr="00893A29">
        <w:rPr>
          <w:sz w:val="28"/>
          <w:szCs w:val="28"/>
          <w:lang w:val="kk-KZ"/>
        </w:rPr>
        <w:t>қу мақсаттарымен таныстыру: 2.</w:t>
      </w:r>
      <w:r w:rsidR="00291401" w:rsidRPr="00893A29">
        <w:rPr>
          <w:sz w:val="28"/>
          <w:szCs w:val="28"/>
          <w:lang w:val="kk-KZ"/>
        </w:rPr>
        <w:t xml:space="preserve"> М</w:t>
      </w:r>
      <w:r w:rsidRPr="00893A29">
        <w:rPr>
          <w:sz w:val="28"/>
          <w:szCs w:val="28"/>
          <w:lang w:val="kk-KZ"/>
        </w:rPr>
        <w:t>азмұны жақын тақырыптар топ немесе тарау бойынша жасалған жалпы модульмен таныстыру. 3.Мұғалмнің оқу материалын қысқаша баяандауы. 4.Өзара сөйлесу негізінде оқущылардың  танымдық қызметін  ұйымдастыру және әрбір білім алушынық қызмет нәтижесін әр сабақта бағалап отыру. 5.Жалпы тақырыпқа, тарауға («өсу» бағытымен) 4-7 рет қайта оралу негізінде оқу материалын оқып-үйрену. 6.Тұтас тақырып бойынша тестілеу. 7.Тақырып бойынша қалыпты сынақ (өзіндік жұмыс,бақылау жұмысы, т.б.).</w:t>
      </w:r>
    </w:p>
    <w:p w:rsidR="00173A42" w:rsidRPr="00893A29" w:rsidRDefault="00173A42" w:rsidP="00173A42">
      <w:pPr>
        <w:widowControl/>
        <w:ind w:firstLine="540"/>
        <w:jc w:val="both"/>
        <w:rPr>
          <w:sz w:val="28"/>
          <w:szCs w:val="28"/>
          <w:lang w:val="kk-KZ"/>
        </w:rPr>
      </w:pPr>
      <w:r w:rsidRPr="00893A29">
        <w:rPr>
          <w:sz w:val="28"/>
          <w:szCs w:val="28"/>
          <w:lang w:val="kk-KZ"/>
        </w:rPr>
        <w:t xml:space="preserve"> Оқу модулін құрудың тағы бір ерекшелігі - мұғалімнің даярлық жүйесі. Ал педагогикалық процесс барысында ол фасилитатор, кеңесші және білім алушылардың танымдық процесін ұйымдастырушы ролінде болады. Мұғалім бір оқу модуліне бөлінетін сағат санын анықтап алғаннан соң, оның мақсатын, мазмұнын және нәтижелерін, сондай-ақ сол модуль сабақтарын ұйымдастырудың формасын ойластырып, оқу модулін құрады.</w:t>
      </w:r>
    </w:p>
    <w:p w:rsidR="00173A42" w:rsidRPr="00893A29" w:rsidRDefault="00173A42" w:rsidP="00173A42">
      <w:pPr>
        <w:widowControl/>
        <w:tabs>
          <w:tab w:val="num" w:pos="0"/>
        </w:tabs>
        <w:ind w:firstLine="540"/>
        <w:jc w:val="both"/>
        <w:rPr>
          <w:sz w:val="28"/>
          <w:szCs w:val="28"/>
          <w:lang w:val="kk-KZ"/>
        </w:rPr>
      </w:pPr>
      <w:r w:rsidRPr="00893A29">
        <w:rPr>
          <w:sz w:val="28"/>
          <w:szCs w:val="28"/>
          <w:lang w:val="kk-KZ"/>
        </w:rPr>
        <w:t>Мұғалімнің алдын ала жүргізетін жұмысы төмендегідей әрекет-қадамдардан тұрады: берілген тарау, блок немесе тақырып бойынша бағдарламада меңгерілуі тиіс деп көрсетілген мақсаттар мен міндеттерді айқындау; берілген модуль бойынша оқу материалының тұтас мазмұнын оқып зерттеу; берілген модуль бойынша негізгі мағынаны беретінтүйінді ұйымдарды, тақырып бойынша негізгі ақпарат беретін рефльефтік (код сияқты) сөздерді табу. Олардың өзара байланысы мен өзара бағыныштылығын анықтау; тұтас тақырып бойынша тірек сызбаларын құрастыру (анықталған түйінді ұғымдар мен «кодтар» негізінде); оқу модулінің тұтас мазмұны бойынша тестілік тапсырмалар құрастыру (15- 20 тапсырма шамасында).</w:t>
      </w:r>
    </w:p>
    <w:p w:rsidR="00173A42" w:rsidRPr="00893A29" w:rsidRDefault="00173A42" w:rsidP="00173A42">
      <w:pPr>
        <w:widowControl/>
        <w:numPr>
          <w:ilvl w:val="0"/>
          <w:numId w:val="257"/>
        </w:numPr>
        <w:tabs>
          <w:tab w:val="clear" w:pos="360"/>
          <w:tab w:val="num" w:pos="0"/>
        </w:tabs>
        <w:ind w:firstLine="540"/>
        <w:jc w:val="both"/>
        <w:rPr>
          <w:sz w:val="28"/>
          <w:szCs w:val="28"/>
          <w:lang w:val="kk-KZ"/>
        </w:rPr>
      </w:pPr>
      <w:r w:rsidRPr="00893A29">
        <w:rPr>
          <w:sz w:val="28"/>
          <w:szCs w:val="28"/>
          <w:lang w:val="kk-KZ"/>
        </w:rPr>
        <w:t>Берілген модульдегі оқу материалын тұтас мазмұны бойынша сынаққа  қажетті сұрақтар мен тапсырмалар блогын құрастыру(оқу пәнінің ерекшелігіне байланысты сынақты алмастыруға болады). Сөйлесу бөлімін әзерлеу. Оқытудың белменді формаларын таңдау. Оқу материалының мазмұны бойынша әрбір білім алушыға арнап күрделілік дәрежеіндегі тапсырмалар және ізденушілік (зерттеушілік) элементтері бар аса күрделі дәрежедегі тапсырмалар әзірленеді.</w:t>
      </w:r>
    </w:p>
    <w:p w:rsidR="00173A42" w:rsidRPr="00893A29" w:rsidRDefault="00173A42" w:rsidP="00173A42">
      <w:pPr>
        <w:widowControl/>
        <w:ind w:firstLine="540"/>
        <w:jc w:val="both"/>
        <w:rPr>
          <w:sz w:val="28"/>
          <w:szCs w:val="28"/>
          <w:lang w:val="kk-KZ"/>
        </w:rPr>
      </w:pPr>
      <w:r w:rsidRPr="00893A29">
        <w:rPr>
          <w:sz w:val="28"/>
          <w:szCs w:val="28"/>
          <w:lang w:val="kk-KZ"/>
        </w:rPr>
        <w:t xml:space="preserve">Модульдік оқу технологиясында білім алушылардың оқу қызметінің нәтижелерін бағалаудың, өзін- өзі және бірін- бірі бағалаудың мәні зор. Білім </w:t>
      </w:r>
      <w:r w:rsidRPr="00893A29">
        <w:rPr>
          <w:sz w:val="28"/>
          <w:szCs w:val="28"/>
          <w:lang w:val="kk-KZ"/>
        </w:rPr>
        <w:lastRenderedPageBreak/>
        <w:t>алушылар білімін бағалау балдық жүйемен жүреді, онда әрбір білім алушыға әртүрлі күрделілік деңгейіндегі үш тапсырма  беріледі. Олар шартты белгілермен көрсетіледі.</w:t>
      </w:r>
    </w:p>
    <w:p w:rsidR="00173A42" w:rsidRPr="00893A29" w:rsidRDefault="00173A42" w:rsidP="00173A42">
      <w:pPr>
        <w:widowControl/>
        <w:ind w:firstLine="540"/>
        <w:jc w:val="both"/>
        <w:rPr>
          <w:sz w:val="28"/>
          <w:szCs w:val="28"/>
          <w:lang w:val="kk-KZ"/>
        </w:rPr>
      </w:pPr>
      <w:r w:rsidRPr="00893A29">
        <w:rPr>
          <w:sz w:val="28"/>
          <w:szCs w:val="28"/>
          <w:lang w:val="kk-KZ"/>
        </w:rPr>
        <w:t xml:space="preserve"> Топтық жұмыс формасын ұйымдастыруда бірін-бірі бағалау әдісін қолдануға болады. Сонымен  талқылауға ұсынылып отырған бұл технология: білім алушы тұлғасының танымдық қабілеттерін дамытуға; таным процестерін дамытуға; белсенді  сөздік қорын, ауызша және жазбаша тілін дамытуға; тұлғаның қиындықтарға даяр болу және оны жеңе білу, қарым- қатынас, ойын, танымдық, қауіпсіздік, сыйласу, шығармашлық өзін- өзі белсендіру, өзін - өзі бекіту қажеттіліктерін қанғаттандыруға әсер ететіні сөзсіз.</w:t>
      </w:r>
    </w:p>
    <w:p w:rsidR="00173A42" w:rsidRPr="00893A29" w:rsidRDefault="00173A42" w:rsidP="00173A42">
      <w:pPr>
        <w:widowControl/>
        <w:ind w:firstLine="540"/>
        <w:jc w:val="both"/>
        <w:rPr>
          <w:sz w:val="28"/>
          <w:szCs w:val="28"/>
          <w:lang w:val="kk-KZ"/>
        </w:rPr>
      </w:pPr>
      <w:r w:rsidRPr="00893A29">
        <w:rPr>
          <w:sz w:val="28"/>
          <w:szCs w:val="28"/>
          <w:lang w:val="kk-KZ"/>
        </w:rPr>
        <w:t>Модульдік оқытуда оқу материалын үйренудің реті, игеруге тиісті негізгі ұғымдар, дағдылар мен біліктер, материалды игерудің деңгейі мен сапасы- барлығы алдын- ала жоспарланып қойылады. Модульдердің саны пәннің ішкі ерекшеліктеріне, сонымен қатар оқытудың қажетті бақылу жиілігіне де байланысты. Модульдік оқыту - рейтингілік бақылау жүйесімен тығыз байл</w:t>
      </w:r>
      <w:r w:rsidR="00291401" w:rsidRPr="00893A29">
        <w:rPr>
          <w:sz w:val="28"/>
          <w:szCs w:val="28"/>
          <w:lang w:val="kk-KZ"/>
        </w:rPr>
        <w:t>а</w:t>
      </w:r>
      <w:r w:rsidRPr="00893A29">
        <w:rPr>
          <w:sz w:val="28"/>
          <w:szCs w:val="28"/>
          <w:lang w:val="kk-KZ"/>
        </w:rPr>
        <w:t>нысты. Модуль неғұрлым  ірі және маңыздырақ болса, соғұрлым оған балалар саны көбірек беріледі. Пәннің базалық мазмұны ұғым құрамында  базалық мазмұнды блоктар логикалық бір жүйеге келтірілген оқу модулі ұғымымен тығыз байланысты.</w:t>
      </w:r>
    </w:p>
    <w:p w:rsidR="00173A42" w:rsidRPr="00893A29" w:rsidRDefault="00173A42" w:rsidP="00173A42">
      <w:pPr>
        <w:widowControl/>
        <w:ind w:firstLine="540"/>
        <w:jc w:val="both"/>
        <w:rPr>
          <w:sz w:val="28"/>
          <w:szCs w:val="28"/>
          <w:lang w:val="kk-KZ"/>
        </w:rPr>
      </w:pPr>
      <w:r w:rsidRPr="00893A29">
        <w:rPr>
          <w:sz w:val="28"/>
          <w:szCs w:val="28"/>
          <w:lang w:val="kk-KZ"/>
        </w:rPr>
        <w:t xml:space="preserve">Базалық ұғымдар модуль бойынша естілетін істердің барлығын қамтитын және модульді оқып біткеннен кейін бақылауға (әдетте тест түрінде) алынатын сұрақтар мен тапсырмалар құрастырылады. Әрбір модуль қарастырылып болғаннан кейін тест бақылауының нәтижелері бойынша оқытушы студенттерге қажетті ұсыныстар жасайды </w:t>
      </w:r>
      <w:r w:rsidRPr="00893A29">
        <w:rPr>
          <w:noProof/>
        </w:rPr>
        <w:pict>
          <v:rect id="_x0000_s1051" style="position:absolute;left:0;text-align:left;margin-left:2in;margin-top:12.5pt;width:153pt;height:41.35pt;z-index:251652608;mso-position-horizontal-relative:text;mso-position-vertical-relative:text">
            <v:textbox style="mso-next-textbox:#_x0000_s1051">
              <w:txbxContent>
                <w:p w:rsidR="00E80378" w:rsidRPr="00156A5E" w:rsidRDefault="00E80378" w:rsidP="00173A42">
                  <w:pPr>
                    <w:widowControl/>
                    <w:jc w:val="center"/>
                    <w:rPr>
                      <w:b/>
                      <w:bCs/>
                      <w:sz w:val="28"/>
                      <w:szCs w:val="28"/>
                      <w:lang w:val="kk-KZ"/>
                    </w:rPr>
                  </w:pPr>
                  <w:r w:rsidRPr="00156A5E">
                    <w:rPr>
                      <w:b/>
                      <w:bCs/>
                      <w:sz w:val="28"/>
                      <w:szCs w:val="28"/>
                      <w:lang w:val="kk-KZ"/>
                    </w:rPr>
                    <w:t>Мақсат пен жетекші  принциптер</w:t>
                  </w:r>
                </w:p>
              </w:txbxContent>
            </v:textbox>
          </v:rect>
        </w:pict>
      </w:r>
      <w:r w:rsidRPr="00893A29">
        <w:rPr>
          <w:sz w:val="28"/>
          <w:szCs w:val="28"/>
          <w:lang w:val="kk-KZ"/>
        </w:rPr>
        <w:t xml:space="preserve"> </w:t>
      </w:r>
    </w:p>
    <w:p w:rsidR="00173A42" w:rsidRPr="00893A29" w:rsidRDefault="00173A42" w:rsidP="00173A42">
      <w:pPr>
        <w:widowControl/>
        <w:ind w:firstLine="540"/>
        <w:jc w:val="both"/>
        <w:rPr>
          <w:sz w:val="28"/>
          <w:szCs w:val="28"/>
          <w:lang w:val="kk-KZ"/>
        </w:rPr>
      </w:pPr>
    </w:p>
    <w:p w:rsidR="00173A42" w:rsidRPr="00893A29" w:rsidRDefault="00173A42" w:rsidP="00173A42">
      <w:pPr>
        <w:widowControl/>
        <w:ind w:firstLine="540"/>
        <w:jc w:val="both"/>
        <w:rPr>
          <w:sz w:val="28"/>
          <w:szCs w:val="28"/>
          <w:lang w:val="kk-KZ"/>
        </w:rPr>
      </w:pPr>
    </w:p>
    <w:p w:rsidR="00173A42" w:rsidRPr="00893A29" w:rsidRDefault="00173A42" w:rsidP="00173A42">
      <w:pPr>
        <w:widowControl/>
        <w:ind w:firstLine="540"/>
        <w:jc w:val="both"/>
        <w:rPr>
          <w:sz w:val="28"/>
          <w:szCs w:val="28"/>
          <w:lang w:val="kk-KZ"/>
        </w:rPr>
      </w:pPr>
      <w:r w:rsidRPr="00893A29">
        <w:rPr>
          <w:noProof/>
        </w:rPr>
        <w:pict>
          <v:shapetype id="_x0000_t32" coordsize="21600,21600" o:spt="32" o:oned="t" path="m,l21600,21600e" filled="f">
            <v:path arrowok="t" fillok="f" o:connecttype="none"/>
            <o:lock v:ext="edit" shapetype="t"/>
          </v:shapetype>
          <v:shape id="_x0000_s1097" type="#_x0000_t32" style="position:absolute;left:0;text-align:left;margin-left:218.7pt;margin-top:9.95pt;width:.75pt;height:88.1pt;flip:y;z-index:251658752" o:connectortype="straight">
            <v:stroke endarrow="block"/>
          </v:shape>
        </w:pict>
      </w:r>
    </w:p>
    <w:p w:rsidR="00173A42" w:rsidRPr="00893A29" w:rsidRDefault="00173A42" w:rsidP="00173A42">
      <w:pPr>
        <w:widowControl/>
        <w:ind w:firstLine="540"/>
        <w:jc w:val="both"/>
        <w:rPr>
          <w:sz w:val="28"/>
          <w:szCs w:val="28"/>
          <w:lang w:val="kk-KZ"/>
        </w:rPr>
      </w:pPr>
      <w:r w:rsidRPr="00893A29">
        <w:rPr>
          <w:noProof/>
        </w:rPr>
        <w:pict>
          <v:rect id="_x0000_s1053" style="position:absolute;left:0;text-align:left;margin-left:-9pt;margin-top:5.35pt;width:153pt;height:76.3pt;z-index:251654656">
            <v:textbox style="mso-next-textbox:#_x0000_s1053">
              <w:txbxContent>
                <w:p w:rsidR="00E80378" w:rsidRPr="00156A5E" w:rsidRDefault="00E80378" w:rsidP="00173A42">
                  <w:pPr>
                    <w:widowControl/>
                    <w:rPr>
                      <w:b/>
                      <w:bCs/>
                      <w:sz w:val="28"/>
                      <w:szCs w:val="28"/>
                      <w:lang w:val="kk-KZ"/>
                    </w:rPr>
                  </w:pPr>
                  <w:r w:rsidRPr="00156A5E">
                    <w:rPr>
                      <w:b/>
                      <w:bCs/>
                      <w:sz w:val="28"/>
                      <w:szCs w:val="28"/>
                      <w:lang w:val="kk-KZ"/>
                    </w:rPr>
                    <w:t>Модульдік жобалау мен бағалаудың рейтингілік бақылау жү</w:t>
                  </w:r>
                  <w:r>
                    <w:rPr>
                      <w:b/>
                      <w:bCs/>
                      <w:sz w:val="28"/>
                      <w:szCs w:val="28"/>
                      <w:lang w:val="kk-KZ"/>
                    </w:rPr>
                    <w:t>йесі</w:t>
                  </w:r>
                </w:p>
              </w:txbxContent>
            </v:textbox>
          </v:rect>
        </w:pict>
      </w:r>
      <w:r w:rsidRPr="00893A29">
        <w:rPr>
          <w:noProof/>
        </w:rPr>
        <w:pict>
          <v:rect id="_x0000_s1052" style="position:absolute;left:0;text-align:left;margin-left:297pt;margin-top:5.35pt;width:153pt;height:63pt;z-index:251653632">
            <v:textbox style="mso-next-textbox:#_x0000_s1052">
              <w:txbxContent>
                <w:p w:rsidR="00E80378" w:rsidRDefault="00E80378" w:rsidP="00173A42">
                  <w:pPr>
                    <w:widowControl/>
                    <w:jc w:val="center"/>
                    <w:rPr>
                      <w:rFonts w:ascii="Calibri" w:hAnsi="Calibri" w:cs="Calibri"/>
                      <w:b/>
                      <w:bCs/>
                      <w:sz w:val="24"/>
                      <w:szCs w:val="24"/>
                      <w:lang w:val="kk-KZ"/>
                    </w:rPr>
                  </w:pPr>
                </w:p>
                <w:p w:rsidR="00E80378" w:rsidRPr="00156A5E" w:rsidRDefault="00E80378" w:rsidP="00173A42">
                  <w:pPr>
                    <w:widowControl/>
                    <w:jc w:val="center"/>
                    <w:rPr>
                      <w:b/>
                      <w:bCs/>
                      <w:sz w:val="28"/>
                      <w:szCs w:val="28"/>
                      <w:lang w:val="kk-KZ"/>
                    </w:rPr>
                  </w:pPr>
                  <w:r w:rsidRPr="00156A5E">
                    <w:rPr>
                      <w:b/>
                      <w:bCs/>
                      <w:sz w:val="28"/>
                      <w:szCs w:val="28"/>
                      <w:lang w:val="kk-KZ"/>
                    </w:rPr>
                    <w:t>Сабақтық мазмұны</w:t>
                  </w:r>
                </w:p>
              </w:txbxContent>
            </v:textbox>
          </v:rect>
        </w:pict>
      </w:r>
    </w:p>
    <w:p w:rsidR="00173A42" w:rsidRPr="00893A29" w:rsidRDefault="00173A42" w:rsidP="00173A42">
      <w:pPr>
        <w:widowControl/>
        <w:ind w:firstLine="540"/>
        <w:jc w:val="both"/>
        <w:rPr>
          <w:sz w:val="28"/>
          <w:szCs w:val="28"/>
          <w:lang w:val="kk-KZ"/>
        </w:rPr>
      </w:pPr>
    </w:p>
    <w:p w:rsidR="00173A42" w:rsidRPr="00893A29" w:rsidRDefault="00173A42" w:rsidP="00173A42">
      <w:pPr>
        <w:widowControl/>
        <w:ind w:firstLine="540"/>
        <w:jc w:val="both"/>
        <w:rPr>
          <w:sz w:val="28"/>
          <w:szCs w:val="28"/>
          <w:lang w:val="kk-KZ"/>
        </w:rPr>
      </w:pPr>
      <w:r w:rsidRPr="00893A29">
        <w:rPr>
          <w:noProof/>
        </w:rPr>
        <w:pict>
          <v:shape id="_x0000_s1099" type="#_x0000_t32" style="position:absolute;left:0;text-align:left;margin-left:2in;margin-top:1.4pt;width:52.2pt;height:48.35pt;flip:x y;z-index:251660800" o:connectortype="straight">
            <v:stroke endarrow="block"/>
          </v:shape>
        </w:pict>
      </w:r>
      <w:r w:rsidRPr="00893A29">
        <w:rPr>
          <w:noProof/>
        </w:rPr>
        <w:pict>
          <v:shape id="_x0000_s1098" type="#_x0000_t32" style="position:absolute;left:0;text-align:left;margin-left:253.95pt;margin-top:1.4pt;width:43.05pt;height:48.05pt;flip:y;z-index:251659776" o:connectortype="straight">
            <v:stroke endarrow="block"/>
          </v:shape>
        </w:pict>
      </w:r>
    </w:p>
    <w:p w:rsidR="00173A42" w:rsidRPr="00893A29" w:rsidRDefault="00173A42" w:rsidP="00173A42">
      <w:pPr>
        <w:widowControl/>
        <w:ind w:firstLine="540"/>
        <w:jc w:val="both"/>
        <w:rPr>
          <w:i/>
          <w:iCs/>
          <w:sz w:val="28"/>
          <w:szCs w:val="28"/>
          <w:lang w:val="kk-KZ"/>
        </w:rPr>
      </w:pPr>
    </w:p>
    <w:p w:rsidR="00173A42" w:rsidRPr="00893A29" w:rsidRDefault="00173A42" w:rsidP="00173A42">
      <w:pPr>
        <w:widowControl/>
        <w:ind w:firstLine="540"/>
        <w:jc w:val="both"/>
        <w:rPr>
          <w:sz w:val="28"/>
          <w:szCs w:val="28"/>
          <w:lang w:val="kk-KZ"/>
        </w:rPr>
      </w:pPr>
    </w:p>
    <w:p w:rsidR="00173A42" w:rsidRPr="00893A29" w:rsidRDefault="00173A42" w:rsidP="00173A42">
      <w:pPr>
        <w:widowControl/>
        <w:ind w:firstLine="540"/>
        <w:jc w:val="both"/>
        <w:rPr>
          <w:sz w:val="28"/>
          <w:szCs w:val="28"/>
          <w:lang w:val="kk-KZ"/>
        </w:rPr>
      </w:pPr>
      <w:r w:rsidRPr="00893A29">
        <w:rPr>
          <w:noProof/>
        </w:rPr>
        <w:pict>
          <v:rect id="_x0000_s1056" style="position:absolute;left:0;text-align:left;margin-left:153pt;margin-top:1.15pt;width:135pt;height:63pt;z-index:251657728">
            <v:textbox style="mso-next-textbox:#_x0000_s1056">
              <w:txbxContent>
                <w:p w:rsidR="00E80378" w:rsidRPr="00156A5E" w:rsidRDefault="00E80378" w:rsidP="00173A42">
                  <w:pPr>
                    <w:widowControl/>
                    <w:jc w:val="center"/>
                    <w:rPr>
                      <w:b/>
                      <w:bCs/>
                      <w:sz w:val="28"/>
                      <w:szCs w:val="28"/>
                      <w:lang w:val="kk-KZ"/>
                    </w:rPr>
                  </w:pPr>
                  <w:r w:rsidRPr="00156A5E">
                    <w:rPr>
                      <w:b/>
                      <w:bCs/>
                      <w:sz w:val="28"/>
                      <w:szCs w:val="28"/>
                      <w:lang w:val="kk-KZ"/>
                    </w:rPr>
                    <w:t>Модульдік оқыту технологиясы</w:t>
                  </w:r>
                </w:p>
              </w:txbxContent>
            </v:textbox>
          </v:rect>
        </w:pict>
      </w:r>
    </w:p>
    <w:p w:rsidR="00173A42" w:rsidRPr="00893A29" w:rsidRDefault="00173A42" w:rsidP="00173A42">
      <w:pPr>
        <w:widowControl/>
        <w:ind w:firstLine="540"/>
        <w:jc w:val="both"/>
        <w:rPr>
          <w:sz w:val="28"/>
          <w:szCs w:val="28"/>
          <w:lang w:val="kk-KZ"/>
        </w:rPr>
      </w:pPr>
    </w:p>
    <w:p w:rsidR="00173A42" w:rsidRPr="00893A29" w:rsidRDefault="00173A42" w:rsidP="00173A42">
      <w:pPr>
        <w:widowControl/>
        <w:ind w:firstLine="540"/>
        <w:jc w:val="both"/>
        <w:rPr>
          <w:sz w:val="28"/>
          <w:szCs w:val="28"/>
          <w:lang w:val="kk-KZ"/>
        </w:rPr>
      </w:pPr>
    </w:p>
    <w:p w:rsidR="00173A42" w:rsidRPr="00893A29" w:rsidRDefault="00173A42" w:rsidP="00173A42">
      <w:pPr>
        <w:widowControl/>
        <w:ind w:firstLine="540"/>
        <w:jc w:val="both"/>
        <w:rPr>
          <w:sz w:val="28"/>
          <w:szCs w:val="28"/>
          <w:lang w:val="kk-KZ"/>
        </w:rPr>
      </w:pPr>
    </w:p>
    <w:p w:rsidR="00173A42" w:rsidRPr="00893A29" w:rsidRDefault="00173A42" w:rsidP="00173A42">
      <w:pPr>
        <w:widowControl/>
        <w:ind w:firstLine="540"/>
        <w:jc w:val="both"/>
        <w:rPr>
          <w:sz w:val="28"/>
          <w:szCs w:val="28"/>
          <w:lang w:val="kk-KZ"/>
        </w:rPr>
      </w:pPr>
      <w:r w:rsidRPr="00893A29">
        <w:rPr>
          <w:noProof/>
        </w:rPr>
        <w:pict>
          <v:shape id="_x0000_s1101" type="#_x0000_t32" style="position:absolute;left:0;text-align:left;margin-left:139.2pt;margin-top:-.2pt;width:79.5pt;height:53.6pt;flip:x;z-index:251662848" o:connectortype="straight">
            <v:stroke endarrow="block"/>
          </v:shape>
        </w:pict>
      </w:r>
      <w:r w:rsidRPr="00893A29">
        <w:rPr>
          <w:noProof/>
        </w:rPr>
        <w:pict>
          <v:shape id="_x0000_s1100" type="#_x0000_t32" style="position:absolute;left:0;text-align:left;margin-left:239.7pt;margin-top:-.2pt;width:84pt;height:47.6pt;z-index:251661824" o:connectortype="straight">
            <v:stroke endarrow="block"/>
          </v:shape>
        </w:pict>
      </w:r>
      <w:r w:rsidRPr="00893A29">
        <w:rPr>
          <w:noProof/>
        </w:rPr>
        <w:pict>
          <v:rect id="_x0000_s1054" style="position:absolute;left:0;text-align:left;margin-left:323.7pt;margin-top:-.2pt;width:157.5pt;height:74.2pt;z-index:251655680">
            <v:textbox style="mso-next-textbox:#_x0000_s1054">
              <w:txbxContent>
                <w:p w:rsidR="00E80378" w:rsidRPr="00156A5E" w:rsidRDefault="00E80378" w:rsidP="00173A42">
                  <w:pPr>
                    <w:widowControl/>
                    <w:jc w:val="center"/>
                    <w:rPr>
                      <w:sz w:val="28"/>
                      <w:szCs w:val="28"/>
                      <w:lang w:val="kk-KZ"/>
                    </w:rPr>
                  </w:pPr>
                  <w:r w:rsidRPr="00156A5E">
                    <w:rPr>
                      <w:b/>
                      <w:bCs/>
                      <w:sz w:val="28"/>
                      <w:szCs w:val="28"/>
                      <w:lang w:val="kk-KZ"/>
                    </w:rPr>
                    <w:t>Оқытудың әдістері, түрлері және құралдарының бірлігі</w:t>
                  </w:r>
                </w:p>
              </w:txbxContent>
            </v:textbox>
          </v:rect>
        </w:pict>
      </w:r>
      <w:r w:rsidRPr="00893A29">
        <w:rPr>
          <w:noProof/>
        </w:rPr>
        <w:pict>
          <v:rect id="_x0000_s1055" style="position:absolute;left:0;text-align:left;margin-left:-27pt;margin-top:6.5pt;width:162.45pt;height:74.85pt;z-index:251656704">
            <v:textbox style="mso-next-textbox:#_x0000_s1055">
              <w:txbxContent>
                <w:p w:rsidR="00E80378" w:rsidRPr="00156A5E" w:rsidRDefault="00E80378" w:rsidP="00173A42">
                  <w:pPr>
                    <w:widowControl/>
                    <w:jc w:val="center"/>
                    <w:rPr>
                      <w:b/>
                      <w:bCs/>
                      <w:sz w:val="28"/>
                      <w:szCs w:val="28"/>
                      <w:lang w:val="kk-KZ"/>
                    </w:rPr>
                  </w:pPr>
                  <w:r w:rsidRPr="00156A5E">
                    <w:rPr>
                      <w:b/>
                      <w:bCs/>
                      <w:sz w:val="28"/>
                      <w:szCs w:val="28"/>
                      <w:lang w:val="kk-KZ"/>
                    </w:rPr>
                    <w:t>Оқу модулі мен дидактикалық материалды құрастыру</w:t>
                  </w:r>
                </w:p>
              </w:txbxContent>
            </v:textbox>
          </v:rect>
        </w:pict>
      </w:r>
    </w:p>
    <w:p w:rsidR="00173A42" w:rsidRPr="00893A29" w:rsidRDefault="00173A42" w:rsidP="00173A42">
      <w:pPr>
        <w:widowControl/>
        <w:ind w:firstLine="540"/>
        <w:jc w:val="both"/>
        <w:rPr>
          <w:sz w:val="28"/>
          <w:szCs w:val="28"/>
          <w:lang w:val="kk-KZ"/>
        </w:rPr>
      </w:pPr>
    </w:p>
    <w:p w:rsidR="00173A42" w:rsidRPr="00893A29" w:rsidRDefault="00173A42" w:rsidP="00173A42">
      <w:pPr>
        <w:widowControl/>
        <w:ind w:firstLine="540"/>
        <w:jc w:val="both"/>
        <w:rPr>
          <w:sz w:val="28"/>
          <w:szCs w:val="28"/>
          <w:lang w:val="kk-KZ"/>
        </w:rPr>
      </w:pPr>
    </w:p>
    <w:p w:rsidR="00173A42" w:rsidRPr="00893A29" w:rsidRDefault="00173A42" w:rsidP="00173A42">
      <w:pPr>
        <w:widowControl/>
        <w:ind w:firstLine="540"/>
        <w:jc w:val="both"/>
        <w:rPr>
          <w:sz w:val="28"/>
          <w:szCs w:val="28"/>
          <w:lang w:val="kk-KZ"/>
        </w:rPr>
      </w:pPr>
    </w:p>
    <w:p w:rsidR="00173A42" w:rsidRPr="00893A29" w:rsidRDefault="00173A42" w:rsidP="00173A42">
      <w:pPr>
        <w:widowControl/>
        <w:ind w:firstLine="540"/>
        <w:jc w:val="both"/>
        <w:rPr>
          <w:sz w:val="28"/>
          <w:szCs w:val="28"/>
          <w:lang w:val="kk-KZ"/>
        </w:rPr>
      </w:pPr>
    </w:p>
    <w:p w:rsidR="00173A42" w:rsidRPr="00893A29" w:rsidRDefault="00173A42" w:rsidP="00173A42">
      <w:pPr>
        <w:widowControl/>
        <w:ind w:firstLine="540"/>
        <w:jc w:val="both"/>
        <w:rPr>
          <w:sz w:val="28"/>
          <w:szCs w:val="28"/>
          <w:lang w:val="kk-KZ"/>
        </w:rPr>
      </w:pPr>
    </w:p>
    <w:p w:rsidR="00173A42" w:rsidRPr="00893A29" w:rsidRDefault="00173A42" w:rsidP="00173A42">
      <w:pPr>
        <w:widowControl/>
        <w:ind w:firstLine="540"/>
        <w:jc w:val="center"/>
        <w:rPr>
          <w:sz w:val="28"/>
          <w:szCs w:val="28"/>
          <w:lang w:val="kk-KZ"/>
        </w:rPr>
      </w:pPr>
    </w:p>
    <w:p w:rsidR="00173A42" w:rsidRPr="00893A29" w:rsidRDefault="00173A42" w:rsidP="00173A42">
      <w:pPr>
        <w:widowControl/>
        <w:ind w:firstLine="540"/>
        <w:jc w:val="center"/>
        <w:rPr>
          <w:sz w:val="28"/>
          <w:szCs w:val="28"/>
          <w:lang w:val="kk-KZ"/>
        </w:rPr>
      </w:pPr>
    </w:p>
    <w:p w:rsidR="00173A42" w:rsidRPr="00893A29" w:rsidRDefault="00173A42" w:rsidP="00173A42">
      <w:pPr>
        <w:widowControl/>
        <w:ind w:firstLine="540"/>
        <w:jc w:val="center"/>
        <w:rPr>
          <w:sz w:val="28"/>
          <w:szCs w:val="28"/>
          <w:lang w:val="kk-KZ"/>
        </w:rPr>
      </w:pPr>
      <w:r w:rsidRPr="00893A29">
        <w:rPr>
          <w:sz w:val="28"/>
          <w:szCs w:val="28"/>
          <w:lang w:val="kk-KZ"/>
        </w:rPr>
        <w:t>Кесте-1 Модульдік оқыту технологиясы</w:t>
      </w:r>
    </w:p>
    <w:p w:rsidR="00173A42" w:rsidRPr="00893A29" w:rsidRDefault="00173A42" w:rsidP="00173A42">
      <w:pPr>
        <w:widowControl/>
        <w:ind w:firstLine="540"/>
        <w:jc w:val="center"/>
        <w:rPr>
          <w:sz w:val="28"/>
          <w:szCs w:val="28"/>
          <w:lang w:val="kk-KZ"/>
        </w:rPr>
      </w:pPr>
    </w:p>
    <w:p w:rsidR="00173A42" w:rsidRPr="00893A29" w:rsidRDefault="00173A42" w:rsidP="00173A42">
      <w:pPr>
        <w:widowControl/>
        <w:ind w:firstLine="540"/>
        <w:jc w:val="both"/>
        <w:rPr>
          <w:b/>
          <w:bCs/>
          <w:sz w:val="28"/>
          <w:szCs w:val="28"/>
          <w:lang w:val="kk-KZ"/>
        </w:rPr>
      </w:pPr>
      <w:r w:rsidRPr="00893A29">
        <w:rPr>
          <w:sz w:val="28"/>
          <w:szCs w:val="28"/>
          <w:lang w:val="kk-KZ"/>
        </w:rPr>
        <w:t>Витогенді технология</w:t>
      </w:r>
      <w:r w:rsidRPr="00893A29">
        <w:rPr>
          <w:b/>
          <w:bCs/>
          <w:sz w:val="28"/>
          <w:szCs w:val="28"/>
          <w:lang w:val="kk-KZ"/>
        </w:rPr>
        <w:t xml:space="preserve"> - </w:t>
      </w:r>
      <w:r w:rsidRPr="00893A29">
        <w:rPr>
          <w:sz w:val="28"/>
          <w:szCs w:val="28"/>
          <w:lang w:val="kk-KZ"/>
        </w:rPr>
        <w:t xml:space="preserve">инновациялықтехнология, оның пайда болуы мен дамуы, түрлері туралы әңгімелеудің  алдында қазір білім беру жүйесінің негізгі бағытарына тоқталу керек. Жаңа технологияны оқыту үдерісінде пайдалану қажеттіліктен туындады. Ғылыми- техникалық даму ғасырындағы жаңа қажетті жағдайдың бірі – интелектуалдық, шығармашылдық, гуманды жас ұрпақты тәрбиелеу. Даму педпгогикалық оқыту процесінің, терең мағыналы мәніне айналады. Осы жаңа педпгогикалық технологиялардың бірі </w:t>
      </w:r>
      <w:r w:rsidRPr="00893A29">
        <w:rPr>
          <w:b/>
          <w:bCs/>
          <w:sz w:val="28"/>
          <w:szCs w:val="28"/>
          <w:lang w:val="kk-KZ"/>
        </w:rPr>
        <w:t xml:space="preserve">– </w:t>
      </w:r>
      <w:r w:rsidRPr="00893A29">
        <w:rPr>
          <w:sz w:val="28"/>
          <w:szCs w:val="28"/>
          <w:lang w:val="kk-KZ"/>
        </w:rPr>
        <w:t>витогенді технология.</w:t>
      </w:r>
    </w:p>
    <w:p w:rsidR="00173A42" w:rsidRPr="00893A29" w:rsidRDefault="00173A42" w:rsidP="00173A42">
      <w:pPr>
        <w:widowControl/>
        <w:ind w:firstLine="540"/>
        <w:jc w:val="both"/>
        <w:rPr>
          <w:sz w:val="28"/>
          <w:szCs w:val="28"/>
          <w:lang w:val="kk-KZ"/>
        </w:rPr>
      </w:pPr>
      <w:r w:rsidRPr="00893A29">
        <w:rPr>
          <w:sz w:val="28"/>
          <w:szCs w:val="28"/>
          <w:lang w:val="kk-KZ"/>
        </w:rPr>
        <w:t>«Витогенді»</w:t>
      </w:r>
      <w:r w:rsidRPr="00893A29">
        <w:rPr>
          <w:b/>
          <w:bCs/>
          <w:sz w:val="28"/>
          <w:szCs w:val="28"/>
          <w:lang w:val="kk-KZ"/>
        </w:rPr>
        <w:t xml:space="preserve"> </w:t>
      </w:r>
      <w:r w:rsidRPr="00893A29">
        <w:rPr>
          <w:sz w:val="28"/>
          <w:szCs w:val="28"/>
          <w:lang w:val="kk-KZ"/>
        </w:rPr>
        <w:t>сөзі латын тілінен аударғанда «өмір», «тіршілікке қатынасты құбылыс</w:t>
      </w:r>
      <w:r w:rsidR="00291401" w:rsidRPr="00893A29">
        <w:rPr>
          <w:sz w:val="28"/>
          <w:szCs w:val="28"/>
          <w:lang w:val="kk-KZ"/>
        </w:rPr>
        <w:t>» деген мағынаны береді</w:t>
      </w:r>
      <w:r w:rsidRPr="00893A29">
        <w:rPr>
          <w:sz w:val="28"/>
          <w:szCs w:val="28"/>
          <w:lang w:val="kk-KZ"/>
        </w:rPr>
        <w:t>.</w:t>
      </w:r>
      <w:r w:rsidR="00291401" w:rsidRPr="00893A29">
        <w:rPr>
          <w:sz w:val="28"/>
          <w:szCs w:val="28"/>
          <w:lang w:val="kk-KZ"/>
        </w:rPr>
        <w:t xml:space="preserve"> </w:t>
      </w:r>
      <w:r w:rsidRPr="00893A29">
        <w:rPr>
          <w:sz w:val="28"/>
          <w:szCs w:val="28"/>
          <w:lang w:val="kk-KZ"/>
        </w:rPr>
        <w:t>Витогенді технологияны оқыту үдерісінде өте тиімді пайдалануға болатындығын ғылымда дәлелдеген. Мұны голографиялық тәсіл деп атайды. Голография - заттың көлемді кескінін алуға мүмкіндік беретін әдіс. Голография ұғымы ғылымға 1993 жылы енгізілді. Одан әрі голографиялық сана деген ұғым пайда болды .</w:t>
      </w:r>
    </w:p>
    <w:p w:rsidR="00173A42" w:rsidRPr="00893A29" w:rsidRDefault="00173A42" w:rsidP="00173A42">
      <w:pPr>
        <w:widowControl/>
        <w:ind w:firstLine="540"/>
        <w:jc w:val="both"/>
        <w:rPr>
          <w:sz w:val="28"/>
          <w:szCs w:val="28"/>
          <w:lang w:val="kk-KZ"/>
        </w:rPr>
      </w:pPr>
      <w:r w:rsidRPr="00893A29">
        <w:rPr>
          <w:sz w:val="28"/>
          <w:szCs w:val="28"/>
          <w:lang w:val="kk-KZ"/>
        </w:rPr>
        <w:t>Ғалымдар голографиялық ситуация деген ұғымдада енгізді. Ол оқыту үдерісінде оқытудың мазмұнын ең аз деген мақсатты бағытталған үш проекцияның қосылуынан туындайтын көлемджі ашуға бағыталды.</w:t>
      </w:r>
    </w:p>
    <w:p w:rsidR="00173A42" w:rsidRPr="00893A29" w:rsidRDefault="00291401" w:rsidP="00173A42">
      <w:pPr>
        <w:widowControl/>
        <w:ind w:firstLine="540"/>
        <w:jc w:val="both"/>
        <w:rPr>
          <w:sz w:val="28"/>
          <w:szCs w:val="28"/>
          <w:lang w:val="kk-KZ"/>
        </w:rPr>
      </w:pPr>
      <w:r w:rsidRPr="00893A29">
        <w:rPr>
          <w:sz w:val="28"/>
          <w:szCs w:val="28"/>
          <w:lang w:val="kk-KZ"/>
        </w:rPr>
        <w:t>В</w:t>
      </w:r>
      <w:r w:rsidR="00173A42" w:rsidRPr="00893A29">
        <w:rPr>
          <w:sz w:val="28"/>
          <w:szCs w:val="28"/>
          <w:lang w:val="kk-KZ"/>
        </w:rPr>
        <w:t>итогенді технология негізіне білім алушы өз білімін анықтай алады, оған жаңа білімді қосады, шығармашылық мүмкіндігін көрсетеді, құбылыстар арасындағ байланысты көрсете алады, проект түзе алу мүмкіндігі туындайды, қиалдай алатын болады. Осылайша білім алушы алдына қойған мақсаты бойынша жұмыс істеуге дағдыланады.</w:t>
      </w:r>
    </w:p>
    <w:p w:rsidR="00173A42" w:rsidRPr="00893A29" w:rsidRDefault="00173A42" w:rsidP="00173A42">
      <w:pPr>
        <w:pStyle w:val="3"/>
        <w:tabs>
          <w:tab w:val="left" w:pos="3525"/>
        </w:tabs>
        <w:spacing w:before="0" w:after="0"/>
        <w:ind w:firstLine="540"/>
        <w:jc w:val="both"/>
        <w:rPr>
          <w:rFonts w:ascii="Times New Roman" w:hAnsi="Times New Roman" w:cs="Times New Roman"/>
          <w:b w:val="0"/>
          <w:bCs w:val="0"/>
          <w:sz w:val="28"/>
          <w:szCs w:val="28"/>
          <w:lang w:val="kk-KZ"/>
        </w:rPr>
      </w:pPr>
      <w:r w:rsidRPr="00893A29">
        <w:rPr>
          <w:rFonts w:ascii="Times New Roman" w:hAnsi="Times New Roman" w:cs="Times New Roman"/>
          <w:b w:val="0"/>
          <w:bCs w:val="0"/>
          <w:sz w:val="28"/>
          <w:szCs w:val="28"/>
          <w:lang w:val="kk-KZ"/>
        </w:rPr>
        <w:t>Проблемалық оқыту. Қазіргі заманғы білім берудің басты мақсаты- мамандарды әлемді  шығармашылық тұрғыдан өзгертудің әдістемесімен қаруландыру. Осы тұрғыдан алғанда ғылыми міндеттерді дәстүрлі емес әдістермен шешудің жолы ретінде проблемалық оқыту жүйесі ұсынылуы заңды құбылыс.</w:t>
      </w:r>
    </w:p>
    <w:p w:rsidR="00173A42" w:rsidRPr="00893A29" w:rsidRDefault="00173A42" w:rsidP="00173A42">
      <w:pPr>
        <w:pStyle w:val="af2"/>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Проблемалық оқытуда мұғалім білім алушы білуге тиісті таным- түсінікті өзі айтып бермейді, қайта шәкіртке іздетеді. Олар ұғынуға тиісті заңдар мен заңдылықтарды, теориялық танымды, ақыл-ой тұжырымдамаларды білім алушының өздеріне іздету арқылы тапқызып, деркетерді талдап талқылау арқылы жетеізген нәтиже, түсінік-танымы тиісті білімді меңгеруі болып шығады. Сонда бұл жол проблеманы шешу, түрлі проблемалық ситуацияны талдау, болжамды айқындау, күрделі мәселе түйінін тарқату, мүмкіндігіне қарай тәжірибеде сынау нәтижесінде қол жеткен таным- түсінікті менгеруді білім алушының алған білімі деп  танимыз. Мұндай іс- әрекет барысындағы жүйе мынау:</w:t>
      </w:r>
    </w:p>
    <w:p w:rsidR="00173A42" w:rsidRPr="00893A29" w:rsidRDefault="00173A42" w:rsidP="00291401">
      <w:pPr>
        <w:pStyle w:val="af4"/>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 xml:space="preserve">Проблемалық оқытуда мұғалім білім алушыны білім жүйесін  ұқтыру мен іскерлік дағдысын қалыптастырумен қатар шәкіртің танымдық, шығармашылық бағдарда болуына жол нұсқайды. Тиісті тақырып бойынша проблемалық сұрақтарды шешудің варианттарын қарастырып, оны шешу шәкірттің үлесіне тиісті.Жаңа білімді игеру барысында білім алушының өздігінен ізденіп және оны практикада қолдана алу бағдарында еңбектенеді. Проблемалық оқыту білім алушының ғылым негіздерін  мегерудегі дербестігін, </w:t>
      </w:r>
      <w:r w:rsidRPr="00893A29">
        <w:rPr>
          <w:rFonts w:ascii="Times New Roman" w:hAnsi="Times New Roman" w:cs="Times New Roman"/>
          <w:sz w:val="28"/>
          <w:szCs w:val="28"/>
          <w:lang w:val="kk-KZ"/>
        </w:rPr>
        <w:lastRenderedPageBreak/>
        <w:t xml:space="preserve">қаблетін дамыру көзделеді. Білім алушының ойланту, іс- әрекеттегі ізденіс үшін репродуктивтік, продуктивтік және шығармашылық жолдар сәйкестіріле пайданылады. Репродуктивтік жолдар ұсынғанда атқарылатын  іс- әрекет үлгі алгоритм бойынша орындалса, продуктивтік жолда білім алушы ситуацияны өзінше шешуге әрекеттеніп, жаңаша ізденуге мән береді. Ал шығармашылықта эвристикалық іс- әрекетке көшіп, проблеманы шешуде кенеттен келген ойларын ұсынып, жұмысты өзінше орындайды. </w:t>
      </w:r>
    </w:p>
    <w:p w:rsidR="00173A42" w:rsidRPr="00893A29" w:rsidRDefault="00173A42" w:rsidP="00173A42">
      <w:pPr>
        <w:pStyle w:val="28"/>
        <w:spacing w:after="0"/>
        <w:ind w:left="0"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Білім беру саласында түсіндірмелі иллюстративтік оқыту жолының мәнділігі ой-пікірі айқын, жүйелі болғандықтан ондағы мағлұматты білім алушы қиналмай-ақ тез ұғынады, сол күйінде қайталап айтып бере алады. Алмұндағы әлсіздік-берілетін білім түсінік репродуктивтік, яғни қайталау түріне келеді  де, білім алушының іс- әрекетегі өзіндік ізденісі мен өзінше ойлануна онша мән берілмейді. Орта оқу орындарындағы білімдендіру жүйесінде осы жол етек алған. Педагогика тарихында И.Гербарттық деп аталып дәстүрлік бұл жолдан көптеген мұғалімдер шыға алмай шармалап келеді, өйткені жаттандылық түріндегі оқтуға тым бейімделіп кеткендікпен қатар, екінші жағынан пәндік  әдістемелік әдебиеттер осы жүйеге бағдарланған. Мұғалімнің іс- әрекеті: проблемалы ситуация туғызу, проблеманың мән- мазмұны туралы ойлауды ұйымдасрырады; тиісті қарама- қайшылыққа байланысты туындап отырған болжам жорамалды шешуді ұйымдастырады; болжам жорамалды тексеріп көруді ұйымдастырады; жүзеге асырылмақ нәтижеге байланысты тұжырымдама жасауды ұйымдастырады.</w:t>
      </w:r>
    </w:p>
    <w:p w:rsidR="00173A42" w:rsidRPr="00893A29" w:rsidRDefault="00173A42" w:rsidP="00173A42">
      <w:pPr>
        <w:pStyle w:val="3"/>
        <w:spacing w:before="0" w:after="0"/>
        <w:ind w:firstLine="540"/>
        <w:jc w:val="both"/>
        <w:rPr>
          <w:rFonts w:ascii="Times New Roman" w:hAnsi="Times New Roman" w:cs="Times New Roman"/>
          <w:b w:val="0"/>
          <w:bCs w:val="0"/>
          <w:i/>
          <w:iCs/>
          <w:sz w:val="28"/>
          <w:szCs w:val="28"/>
          <w:lang w:val="kk-KZ"/>
        </w:rPr>
      </w:pPr>
      <w:r w:rsidRPr="00893A29">
        <w:rPr>
          <w:rFonts w:ascii="Times New Roman" w:hAnsi="Times New Roman" w:cs="Times New Roman"/>
          <w:b w:val="0"/>
          <w:bCs w:val="0"/>
          <w:sz w:val="28"/>
          <w:szCs w:val="28"/>
          <w:lang w:val="kk-KZ"/>
        </w:rPr>
        <w:t>Білім алушының іс- әрекеті: кедергі мен қайшылық неде екенін аңғарып, оны зеріттеп білу; шешуші тиісті  проблеманы айқындау; тиісті мәселеге байланысты өзінше болжам, жорамал жасап оны шешуге талпыну.</w:t>
      </w:r>
    </w:p>
    <w:p w:rsidR="00173A42" w:rsidRPr="00893A29" w:rsidRDefault="00173A42" w:rsidP="00173A42">
      <w:pPr>
        <w:pStyle w:val="33"/>
        <w:numPr>
          <w:ilvl w:val="0"/>
          <w:numId w:val="43"/>
        </w:numPr>
        <w:tabs>
          <w:tab w:val="num" w:pos="510"/>
        </w:tabs>
        <w:ind w:left="0"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Болжам жорамалға талдау жасап, қойылған міндетті шешеуді тәжірбеде сынап байқалады. Қол жетке нәтижені талдап, тиісті қорытынды жасап, алған білімін жүзеге асырады.Проблемалық оқытудың пайдалы жағы білім алушыны шығармашылыққа бейімдеп, күрделі мәселені шешу жолындағы ізденіске құлшындырып, ойлау қабілктін дамытады. Ол білім алушының ойлауын жетілдіріп, ой еңбегіне қызықтырып , ақылсанасын өрістетуге ықпал етеді.</w:t>
      </w:r>
    </w:p>
    <w:p w:rsidR="00173A42" w:rsidRPr="00893A29" w:rsidRDefault="00173A42" w:rsidP="00173A42">
      <w:pPr>
        <w:pStyle w:val="af4"/>
        <w:spacing w:after="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 xml:space="preserve">Проблемадан туған кедергіні жеңіу жолындағы ізденісі мен талпынысы шәкірттің білім білігінің нәтижелі, таным- түсінігінің жоғары деңгейге көтеріле түсудегі мүмкіндігін арттырады. Білім алушыны ой еңбегі саласында тиісті дәрежеге жеткізеді, іздеп таба білуге машықтандырады. </w:t>
      </w:r>
    </w:p>
    <w:p w:rsidR="00173A42" w:rsidRPr="00893A29" w:rsidRDefault="00173A42" w:rsidP="00173A42">
      <w:pPr>
        <w:widowControl/>
        <w:shd w:val="clear" w:color="auto" w:fill="FFFFFF"/>
        <w:ind w:firstLine="540"/>
        <w:jc w:val="both"/>
        <w:rPr>
          <w:noProof/>
          <w:sz w:val="28"/>
          <w:szCs w:val="28"/>
          <w:lang w:val="kk-KZ"/>
        </w:rPr>
      </w:pPr>
      <w:r w:rsidRPr="00893A29">
        <w:rPr>
          <w:noProof/>
          <w:sz w:val="28"/>
          <w:szCs w:val="28"/>
          <w:lang w:val="kk-KZ"/>
        </w:rPr>
        <w:t>Білім беру жүйесіндегі реформалар мен қазіргі мектептің тұлғалық-бағдарлы оқытуға бет  бұруы болашақ мұғалімдердің кәсіби бағыттылығы-ның даярлығына жаңа талаптар қояды. Білім беру жүйесі дамуының қазіргі кезеңі жаңа парадигмаға өтудің жолдарын іздестірумен, яғни білім берудің жаңа мақсатының жетістіктерімен байланысты.</w:t>
      </w:r>
    </w:p>
    <w:p w:rsidR="00173A42" w:rsidRPr="00893A29" w:rsidRDefault="00291401" w:rsidP="00291401">
      <w:pPr>
        <w:widowControl/>
        <w:shd w:val="clear" w:color="auto" w:fill="FFFFFF"/>
        <w:ind w:firstLine="540"/>
        <w:jc w:val="both"/>
        <w:rPr>
          <w:sz w:val="28"/>
          <w:szCs w:val="28"/>
          <w:lang w:val="kk-KZ"/>
        </w:rPr>
      </w:pPr>
      <w:r w:rsidRPr="00893A29">
        <w:rPr>
          <w:bCs/>
          <w:noProof/>
          <w:sz w:val="28"/>
          <w:szCs w:val="28"/>
          <w:lang w:val="kk-KZ"/>
        </w:rPr>
        <w:t>Сонымен, з</w:t>
      </w:r>
      <w:r w:rsidR="00173A42" w:rsidRPr="00893A29">
        <w:rPr>
          <w:sz w:val="28"/>
          <w:szCs w:val="28"/>
          <w:lang w:val="kk-KZ"/>
        </w:rPr>
        <w:t xml:space="preserve">ерттеу жұмысымыздың теориялық тұжырымдарын тәжірибелік түрде тексеру мақсатымен Қорқыт ата атындағы Қызылорда мемлекеттік университетінде алдын-ала теориялық зерттеулерге негізделіп дайындалған тәжірибелі-эксперимент жұмысы жүргізілді.    </w:t>
      </w:r>
    </w:p>
    <w:p w:rsidR="00173A42" w:rsidRPr="00893A29" w:rsidRDefault="00173A42" w:rsidP="00173A42">
      <w:pPr>
        <w:widowControl/>
        <w:ind w:firstLine="540"/>
        <w:jc w:val="both"/>
        <w:rPr>
          <w:sz w:val="28"/>
          <w:szCs w:val="28"/>
          <w:lang w:val="kk-KZ"/>
        </w:rPr>
      </w:pPr>
      <w:r w:rsidRPr="00893A29">
        <w:rPr>
          <w:sz w:val="28"/>
          <w:szCs w:val="28"/>
          <w:lang w:val="kk-KZ"/>
        </w:rPr>
        <w:lastRenderedPageBreak/>
        <w:t>Эксперимент жоғары оқу орындарындағы инновациялық білім беру үдерістерін басқаруды кәсіби қалыптастыруға байланысты біз жасаған үлгіні тәжірибелі-практикадан өткізуге және оның тиімді қолданылуын қамтамасыздандыратын педагогикалық шарттар кешенін тәжірибеден өткізуге бағытталады.</w:t>
      </w:r>
    </w:p>
    <w:p w:rsidR="00173A42" w:rsidRPr="00893A29" w:rsidRDefault="00173A42" w:rsidP="00173A42">
      <w:pPr>
        <w:widowControl/>
        <w:ind w:firstLine="540"/>
        <w:jc w:val="both"/>
        <w:rPr>
          <w:sz w:val="28"/>
          <w:szCs w:val="28"/>
          <w:lang w:val="kk-KZ"/>
        </w:rPr>
      </w:pPr>
      <w:r w:rsidRPr="00893A29">
        <w:rPr>
          <w:sz w:val="28"/>
          <w:szCs w:val="28"/>
          <w:lang w:val="kk-KZ"/>
        </w:rPr>
        <w:t>Тәжірибелі-эксперимент жұмыстарын жүргізу үшін алдымызға мынадай міндеттер  қойылды:</w:t>
      </w:r>
    </w:p>
    <w:p w:rsidR="00173A42" w:rsidRPr="00893A29" w:rsidRDefault="00173A42" w:rsidP="00173A42">
      <w:pPr>
        <w:widowControl/>
        <w:numPr>
          <w:ilvl w:val="0"/>
          <w:numId w:val="22"/>
        </w:numPr>
        <w:ind w:left="0" w:firstLine="540"/>
        <w:jc w:val="both"/>
        <w:rPr>
          <w:sz w:val="28"/>
          <w:szCs w:val="28"/>
          <w:lang w:val="kk-KZ"/>
        </w:rPr>
      </w:pPr>
      <w:r w:rsidRPr="00893A29">
        <w:rPr>
          <w:sz w:val="28"/>
          <w:szCs w:val="28"/>
          <w:lang w:val="kk-KZ"/>
        </w:rPr>
        <w:t>инновациялық білім беру үдерістерін басқаруды кәсіби қалыптастырудың құрылымын оңтайландыру;</w:t>
      </w:r>
    </w:p>
    <w:p w:rsidR="00173A42" w:rsidRPr="00893A29" w:rsidRDefault="00173A42" w:rsidP="00173A42">
      <w:pPr>
        <w:widowControl/>
        <w:numPr>
          <w:ilvl w:val="0"/>
          <w:numId w:val="22"/>
        </w:numPr>
        <w:ind w:left="0" w:firstLine="540"/>
        <w:jc w:val="both"/>
        <w:rPr>
          <w:sz w:val="28"/>
          <w:szCs w:val="28"/>
          <w:lang w:val="kk-KZ"/>
        </w:rPr>
      </w:pPr>
      <w:r w:rsidRPr="00893A29">
        <w:rPr>
          <w:sz w:val="28"/>
          <w:szCs w:val="28"/>
          <w:lang w:val="kk-KZ"/>
        </w:rPr>
        <w:t>болашақ мұғалімнің инновациялық даярлығын қамтамасыздандыратын оңтайлы әдістемелік технологияларды айқындау;</w:t>
      </w:r>
    </w:p>
    <w:p w:rsidR="00173A42" w:rsidRPr="00893A29" w:rsidRDefault="00173A42" w:rsidP="00173A42">
      <w:pPr>
        <w:widowControl/>
        <w:numPr>
          <w:ilvl w:val="0"/>
          <w:numId w:val="22"/>
        </w:numPr>
        <w:ind w:left="0" w:firstLine="540"/>
        <w:jc w:val="both"/>
        <w:rPr>
          <w:sz w:val="28"/>
          <w:szCs w:val="28"/>
          <w:lang w:val="kk-KZ"/>
        </w:rPr>
      </w:pPr>
      <w:r w:rsidRPr="00893A29">
        <w:rPr>
          <w:sz w:val="28"/>
          <w:szCs w:val="28"/>
          <w:lang w:val="kk-KZ"/>
        </w:rPr>
        <w:t>тәжірибелі-эксперимент жұмысының нәтижелерін математикалық-статистикалық тұрғыда өңдеп, нәтижесін көрсету.</w:t>
      </w:r>
    </w:p>
    <w:p w:rsidR="00173A42" w:rsidRPr="00893A29" w:rsidRDefault="00173A42" w:rsidP="00173A42">
      <w:pPr>
        <w:widowControl/>
        <w:ind w:firstLine="540"/>
        <w:jc w:val="both"/>
        <w:rPr>
          <w:noProof/>
          <w:spacing w:val="5"/>
          <w:sz w:val="28"/>
          <w:szCs w:val="28"/>
          <w:lang w:val="kk-KZ"/>
        </w:rPr>
      </w:pPr>
      <w:r w:rsidRPr="00893A29">
        <w:rPr>
          <w:sz w:val="28"/>
          <w:szCs w:val="28"/>
          <w:lang w:val="kk-KZ"/>
        </w:rPr>
        <w:t xml:space="preserve">Тәжірибелі-эксперимент жұмысы үш кезеңде (анықтау, қалыптастыру, бақылау) жүргізілді. </w:t>
      </w:r>
      <w:r w:rsidRPr="00893A29">
        <w:rPr>
          <w:noProof/>
          <w:spacing w:val="7"/>
          <w:sz w:val="28"/>
          <w:szCs w:val="28"/>
          <w:lang w:val="kk-KZ"/>
        </w:rPr>
        <w:t xml:space="preserve">Экспериментке барлығы </w:t>
      </w:r>
      <w:r w:rsidR="00291401" w:rsidRPr="00893A29">
        <w:rPr>
          <w:noProof/>
          <w:spacing w:val="7"/>
          <w:sz w:val="28"/>
          <w:szCs w:val="28"/>
          <w:lang w:val="kk-KZ"/>
        </w:rPr>
        <w:t>6</w:t>
      </w:r>
      <w:r w:rsidRPr="00893A29">
        <w:rPr>
          <w:noProof/>
          <w:spacing w:val="7"/>
          <w:sz w:val="28"/>
          <w:szCs w:val="28"/>
          <w:lang w:val="kk-KZ"/>
        </w:rPr>
        <w:t>0 студент қамтылды</w:t>
      </w:r>
      <w:r w:rsidRPr="00893A29">
        <w:rPr>
          <w:noProof/>
          <w:spacing w:val="5"/>
          <w:sz w:val="28"/>
          <w:szCs w:val="28"/>
          <w:lang w:val="kk-KZ"/>
        </w:rPr>
        <w:t>. Педагогикалық сабақтардағы инновациялық білім беру үдерістерін басқаруды кәсіби қалыптастыру  жоғары, жеткілікті, орта және төмен білім деңгейлерімен бағаланды.</w:t>
      </w:r>
    </w:p>
    <w:p w:rsidR="00173A42" w:rsidRPr="00893A29" w:rsidRDefault="00173A42" w:rsidP="00173A42">
      <w:pPr>
        <w:widowControl/>
        <w:shd w:val="clear" w:color="auto" w:fill="FFFFFF"/>
        <w:ind w:firstLine="540"/>
        <w:jc w:val="both"/>
        <w:rPr>
          <w:sz w:val="28"/>
          <w:szCs w:val="28"/>
          <w:lang w:val="kk-KZ"/>
        </w:rPr>
      </w:pPr>
      <w:r w:rsidRPr="00893A29">
        <w:rPr>
          <w:sz w:val="28"/>
          <w:szCs w:val="28"/>
          <w:lang w:val="kk-KZ"/>
        </w:rPr>
        <w:t xml:space="preserve">Бұл эксперимент жұмысының мақсаты жоғары оқу орындарының тәжірибесіне сүйене отырып, алынған білім мен біліктілікті практикада пайдалану. </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Педагогикалық эксперименттің айқындаушы кезеңіндегі қолданылған әдістер: студенттердің инновациялық технологияларды жүзеге асыруға дайындығын анықтауға арналған сауалнама жүргізу; студенттердің ізденіпаздықпен шығармашылық тұрғыда жұмысты орындауы; инновациялық технологияларды қолдану кезіндегі студенттердің іс-әрекетін бақылау.</w:t>
      </w:r>
    </w:p>
    <w:p w:rsidR="00173A42" w:rsidRPr="00893A29" w:rsidRDefault="00173A42" w:rsidP="00291401">
      <w:pPr>
        <w:widowControl/>
        <w:ind w:firstLine="540"/>
        <w:jc w:val="both"/>
        <w:rPr>
          <w:noProof/>
          <w:sz w:val="28"/>
          <w:szCs w:val="28"/>
          <w:lang w:val="kk-KZ"/>
        </w:rPr>
      </w:pPr>
      <w:r w:rsidRPr="00893A29">
        <w:rPr>
          <w:sz w:val="28"/>
          <w:szCs w:val="28"/>
          <w:lang w:val="kk-KZ"/>
        </w:rPr>
        <w:t xml:space="preserve">Тәжірибелік-эксперимент жұмыстарының анықтау кезеңінде сауалнама, сұхбат, сұрақ-жауап, тест, әңгіме, бақылау, байқау т.б. әдістерді қолдану арқылы ұйымдастыру жұмыстары жүзеге асырылды. </w:t>
      </w:r>
      <w:r w:rsidRPr="00893A29">
        <w:rPr>
          <w:noProof/>
          <w:sz w:val="28"/>
          <w:szCs w:val="28"/>
          <w:lang w:val="kk-KZ"/>
        </w:rPr>
        <w:t>Бұдан соң  болашақ мұғалімнің ақпаратты үдерістерді жүзеге асыру дайындығының деңгейін субъективті бағалауға арналған сұрақтар кешенін дайындадық.</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 xml:space="preserve">Алынған нәтижелер студенттердің инновациялық құзыреттіліктері өздері бағалаған сауалнама нәтижелерінен төмен екенін көрсетті. Инновациялық құзыреттіліктің креативті деңгейінде (жоғары) 1%, эвристикалық деңгейде (орташа) 31%, ал репродуктивтік (төмен) деңгейде 68% студент бар екені белгілі болды. Нәтижесінде, инновациялық технологиялардыжүзеге асыру мотивациясы студенттердің 14% бар; инновациялық іскерліктер студенттердің 6% болғаны </w:t>
      </w:r>
      <w:r w:rsidRPr="00893A29">
        <w:rPr>
          <w:noProof/>
          <w:spacing w:val="-2"/>
          <w:sz w:val="28"/>
          <w:szCs w:val="28"/>
          <w:lang w:val="kk-KZ"/>
        </w:rPr>
        <w:t>және 43% студент инновациялық құзырлығын бағалай алатыны белгілі болды.</w:t>
      </w:r>
    </w:p>
    <w:p w:rsidR="00173A42" w:rsidRPr="00893A29" w:rsidRDefault="00173A42" w:rsidP="00173A42">
      <w:pPr>
        <w:widowControl/>
        <w:shd w:val="clear" w:color="auto" w:fill="FFFFFF"/>
        <w:ind w:firstLine="540"/>
        <w:jc w:val="both"/>
        <w:rPr>
          <w:noProof/>
          <w:sz w:val="28"/>
          <w:szCs w:val="28"/>
          <w:lang w:val="kk-KZ"/>
        </w:rPr>
      </w:pPr>
      <w:r w:rsidRPr="00893A29">
        <w:rPr>
          <w:noProof/>
          <w:sz w:val="28"/>
          <w:szCs w:val="28"/>
          <w:lang w:val="kk-KZ"/>
        </w:rPr>
        <w:t>Студенттердің инновациялық технологияларды қолдану білімі, іскерлігі мен дағдысы деңгейлерінің көрсеткіштерін төмен, орташа және жоғары деп айқындадық. Ол көрсеткіштер кесте-3-те бейнеленген.</w:t>
      </w:r>
    </w:p>
    <w:p w:rsidR="00173A42" w:rsidRPr="00893A29" w:rsidRDefault="00173A42" w:rsidP="00291401">
      <w:pPr>
        <w:widowControl/>
        <w:shd w:val="clear" w:color="auto" w:fill="FFFFFF"/>
        <w:ind w:firstLine="540"/>
        <w:jc w:val="both"/>
        <w:rPr>
          <w:noProof/>
          <w:sz w:val="28"/>
          <w:szCs w:val="28"/>
          <w:lang w:val="kk-KZ"/>
        </w:rPr>
      </w:pPr>
      <w:r w:rsidRPr="00893A29">
        <w:rPr>
          <w:noProof/>
          <w:sz w:val="28"/>
          <w:szCs w:val="28"/>
          <w:lang w:val="kk-KZ"/>
        </w:rPr>
        <w:t>Кесте-3 Студенттердің инновациялық технологияларды қолдану білімі, іскерлігі мен дағдысы деңгейлерінің көрсеткіштері</w:t>
      </w:r>
    </w:p>
    <w:p w:rsidR="00173A42" w:rsidRPr="00893A29" w:rsidRDefault="00173A42" w:rsidP="00173A42">
      <w:pPr>
        <w:widowControl/>
        <w:shd w:val="clear" w:color="auto" w:fill="FFFFFF"/>
        <w:ind w:firstLine="540"/>
        <w:jc w:val="both"/>
        <w:rPr>
          <w:noProof/>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4"/>
        <w:gridCol w:w="7180"/>
      </w:tblGrid>
      <w:tr w:rsidR="00173A42" w:rsidRPr="00893A29">
        <w:tc>
          <w:tcPr>
            <w:tcW w:w="1357" w:type="pct"/>
          </w:tcPr>
          <w:p w:rsidR="00173A42" w:rsidRPr="00893A29" w:rsidRDefault="00173A42" w:rsidP="00173A42">
            <w:pPr>
              <w:widowControl/>
              <w:ind w:firstLine="540"/>
              <w:jc w:val="center"/>
              <w:rPr>
                <w:b/>
                <w:bCs/>
                <w:sz w:val="28"/>
                <w:szCs w:val="28"/>
                <w:lang w:val="kk-KZ"/>
              </w:rPr>
            </w:pPr>
            <w:r w:rsidRPr="00893A29">
              <w:rPr>
                <w:b/>
                <w:bCs/>
                <w:sz w:val="28"/>
                <w:szCs w:val="28"/>
                <w:lang w:val="kk-KZ"/>
              </w:rPr>
              <w:lastRenderedPageBreak/>
              <w:t xml:space="preserve">Деңгейлер </w:t>
            </w:r>
          </w:p>
        </w:tc>
        <w:tc>
          <w:tcPr>
            <w:tcW w:w="3643" w:type="pct"/>
          </w:tcPr>
          <w:p w:rsidR="00173A42" w:rsidRPr="00893A29" w:rsidRDefault="00173A42" w:rsidP="00173A42">
            <w:pPr>
              <w:widowControl/>
              <w:ind w:firstLine="540"/>
              <w:jc w:val="center"/>
              <w:rPr>
                <w:b/>
                <w:bCs/>
                <w:sz w:val="28"/>
                <w:szCs w:val="28"/>
                <w:lang w:val="kk-KZ"/>
              </w:rPr>
            </w:pPr>
            <w:r w:rsidRPr="00893A29">
              <w:rPr>
                <w:b/>
                <w:bCs/>
                <w:sz w:val="28"/>
                <w:szCs w:val="28"/>
                <w:lang w:val="kk-KZ"/>
              </w:rPr>
              <w:t>Көрсеткіштері</w:t>
            </w:r>
          </w:p>
        </w:tc>
      </w:tr>
      <w:tr w:rsidR="00173A42" w:rsidRPr="00893A29">
        <w:tc>
          <w:tcPr>
            <w:tcW w:w="1357" w:type="pct"/>
          </w:tcPr>
          <w:p w:rsidR="00173A42" w:rsidRPr="00893A29" w:rsidRDefault="00173A42" w:rsidP="00173A42">
            <w:pPr>
              <w:widowControl/>
              <w:jc w:val="both"/>
              <w:rPr>
                <w:b/>
                <w:bCs/>
                <w:sz w:val="28"/>
                <w:szCs w:val="28"/>
                <w:lang w:val="kk-KZ"/>
              </w:rPr>
            </w:pPr>
            <w:r w:rsidRPr="00893A29">
              <w:rPr>
                <w:b/>
                <w:bCs/>
                <w:noProof/>
                <w:sz w:val="28"/>
                <w:szCs w:val="28"/>
                <w:lang w:val="kk-KZ"/>
              </w:rPr>
              <w:t xml:space="preserve">репродуктивтік деңгей (төмен) </w:t>
            </w:r>
          </w:p>
        </w:tc>
        <w:tc>
          <w:tcPr>
            <w:tcW w:w="3643" w:type="pct"/>
          </w:tcPr>
          <w:p w:rsidR="00173A42" w:rsidRPr="00893A29" w:rsidRDefault="00173A42" w:rsidP="00173A42">
            <w:pPr>
              <w:widowControl/>
              <w:jc w:val="both"/>
              <w:rPr>
                <w:b/>
                <w:bCs/>
                <w:sz w:val="28"/>
                <w:szCs w:val="28"/>
                <w:lang w:val="kk-KZ"/>
              </w:rPr>
            </w:pPr>
            <w:r w:rsidRPr="00893A29">
              <w:rPr>
                <w:b/>
                <w:bCs/>
                <w:noProof/>
                <w:sz w:val="28"/>
                <w:szCs w:val="28"/>
                <w:lang w:val="kk-KZ"/>
              </w:rPr>
              <w:t>жаңа білім, іскерлікті меңгеруге енжар қатысады, инновациялық үдерістерге деген қызығушылығы төмен. Инновациялық қызметтің түрлерін ажыратпайды.</w:t>
            </w:r>
          </w:p>
        </w:tc>
      </w:tr>
      <w:tr w:rsidR="00173A42" w:rsidRPr="00893A29">
        <w:tc>
          <w:tcPr>
            <w:tcW w:w="1357" w:type="pct"/>
          </w:tcPr>
          <w:p w:rsidR="00173A42" w:rsidRPr="00893A29" w:rsidRDefault="00173A42" w:rsidP="00173A42">
            <w:pPr>
              <w:widowControl/>
              <w:jc w:val="both"/>
              <w:rPr>
                <w:b/>
                <w:bCs/>
                <w:noProof/>
                <w:sz w:val="28"/>
                <w:szCs w:val="28"/>
                <w:lang w:val="kk-KZ"/>
              </w:rPr>
            </w:pPr>
            <w:r w:rsidRPr="00893A29">
              <w:rPr>
                <w:b/>
                <w:bCs/>
                <w:noProof/>
                <w:sz w:val="28"/>
                <w:szCs w:val="28"/>
                <w:lang w:val="kk-KZ"/>
              </w:rPr>
              <w:t>эвристикалық деңгей (орташа)</w:t>
            </w:r>
          </w:p>
        </w:tc>
        <w:tc>
          <w:tcPr>
            <w:tcW w:w="3643" w:type="pct"/>
          </w:tcPr>
          <w:p w:rsidR="00173A42" w:rsidRPr="00893A29" w:rsidRDefault="00173A42" w:rsidP="00173A42">
            <w:pPr>
              <w:widowControl/>
              <w:jc w:val="both"/>
              <w:rPr>
                <w:b/>
                <w:bCs/>
                <w:noProof/>
                <w:sz w:val="28"/>
                <w:szCs w:val="28"/>
                <w:lang w:val="kk-KZ"/>
              </w:rPr>
            </w:pPr>
            <w:r w:rsidRPr="00893A29">
              <w:rPr>
                <w:b/>
                <w:bCs/>
                <w:noProof/>
                <w:sz w:val="28"/>
                <w:szCs w:val="28"/>
                <w:lang w:val="kk-KZ"/>
              </w:rPr>
              <w:t>болашақ мұғалім өз мамандығына жауапкершілікпен қарап, инновациялық технологияларды енгізу, қолдану идеяларын қолдайды, и нновациялық қызметтің мәнін түсінеді.</w:t>
            </w:r>
          </w:p>
        </w:tc>
      </w:tr>
      <w:tr w:rsidR="00173A42" w:rsidRPr="00893A29">
        <w:tc>
          <w:tcPr>
            <w:tcW w:w="1357" w:type="pct"/>
          </w:tcPr>
          <w:p w:rsidR="00173A42" w:rsidRPr="00893A29" w:rsidRDefault="00173A42" w:rsidP="00173A42">
            <w:pPr>
              <w:widowControl/>
              <w:jc w:val="both"/>
              <w:rPr>
                <w:b/>
                <w:bCs/>
                <w:noProof/>
                <w:sz w:val="28"/>
                <w:szCs w:val="28"/>
                <w:lang w:val="kk-KZ"/>
              </w:rPr>
            </w:pPr>
            <w:r w:rsidRPr="00893A29">
              <w:rPr>
                <w:b/>
                <w:bCs/>
                <w:noProof/>
                <w:sz w:val="28"/>
                <w:szCs w:val="28"/>
                <w:lang w:val="kk-KZ"/>
              </w:rPr>
              <w:t>креативті деңгей (жоғары)</w:t>
            </w:r>
          </w:p>
        </w:tc>
        <w:tc>
          <w:tcPr>
            <w:tcW w:w="3643" w:type="pct"/>
          </w:tcPr>
          <w:p w:rsidR="00173A42" w:rsidRPr="00893A29" w:rsidRDefault="00173A42" w:rsidP="00173A42">
            <w:pPr>
              <w:widowControl/>
              <w:jc w:val="both"/>
              <w:rPr>
                <w:b/>
                <w:bCs/>
                <w:noProof/>
                <w:sz w:val="28"/>
                <w:szCs w:val="28"/>
                <w:lang w:val="kk-KZ"/>
              </w:rPr>
            </w:pPr>
            <w:r w:rsidRPr="00893A29">
              <w:rPr>
                <w:b/>
                <w:bCs/>
                <w:noProof/>
                <w:sz w:val="28"/>
                <w:szCs w:val="28"/>
                <w:lang w:val="kk-KZ"/>
              </w:rPr>
              <w:t>инновациялық технология жайлы білім жоғары деңгейде, қызығушылық танытады, инновациялық технологиялардың тиімді тәсілдерін меңгерген, оны болжай және басқара алады.</w:t>
            </w:r>
          </w:p>
        </w:tc>
      </w:tr>
    </w:tbl>
    <w:p w:rsidR="00173A42" w:rsidRPr="00893A29" w:rsidRDefault="00173A42" w:rsidP="00173A42">
      <w:pPr>
        <w:widowControl/>
        <w:ind w:firstLine="540"/>
        <w:jc w:val="both"/>
        <w:rPr>
          <w:sz w:val="28"/>
          <w:szCs w:val="28"/>
          <w:lang w:val="kk-KZ"/>
        </w:rPr>
      </w:pPr>
    </w:p>
    <w:p w:rsidR="00173A42" w:rsidRPr="00893A29" w:rsidRDefault="00173A42" w:rsidP="00173A42">
      <w:pPr>
        <w:widowControl/>
        <w:ind w:firstLine="540"/>
        <w:jc w:val="both"/>
        <w:rPr>
          <w:sz w:val="28"/>
          <w:szCs w:val="28"/>
          <w:lang w:val="kk-KZ"/>
        </w:rPr>
      </w:pPr>
      <w:r w:rsidRPr="00893A29">
        <w:rPr>
          <w:sz w:val="28"/>
          <w:szCs w:val="28"/>
          <w:lang w:val="kk-KZ"/>
        </w:rPr>
        <w:t xml:space="preserve">Тәжірибелік-эксперимент жұмысының анықтау кезеңінің қорытындысында эксперименттік топтар мен бақылау топтарындағы студенттердің білім деңгейлері шамалас болғанын байқадық. Анықтау кезеңіндегі эксперимент нәтижелері кесте 4-те көрсетілген. </w:t>
      </w:r>
    </w:p>
    <w:p w:rsidR="00173A42" w:rsidRPr="00893A29" w:rsidRDefault="00173A42" w:rsidP="00173A42">
      <w:pPr>
        <w:widowControl/>
        <w:ind w:firstLine="540"/>
        <w:jc w:val="both"/>
        <w:rPr>
          <w:sz w:val="28"/>
          <w:szCs w:val="28"/>
          <w:lang w:val="kk-KZ"/>
        </w:rPr>
      </w:pPr>
      <w:r w:rsidRPr="00893A29">
        <w:rPr>
          <w:sz w:val="28"/>
          <w:szCs w:val="28"/>
          <w:lang w:val="kk-KZ"/>
        </w:rPr>
        <w:t>Яғни, анықтау кезеңіндегі тәжірибелік-эксперимент жұмысының нәтижесі бойынша эксперимент тобында (ЭТ) жоғары деңгей 16,8%, орта деңгей 33%, төменгі деңгей 50,2%-ды көрсетсе, бақылау тобында (БТ) жоғары деңгей 16,6%,  орта деңгей 32,5%, төменгі деңгей 50,9%-ды көрсетті. Анықтау кезеңіндегі эксперимент нәтижелерінің  салыстырмалы көрсеткішін  кесте-4-тен көруге болады.</w:t>
      </w:r>
    </w:p>
    <w:p w:rsidR="00173A42" w:rsidRPr="00893A29" w:rsidRDefault="00173A42" w:rsidP="00173A42">
      <w:pPr>
        <w:widowControl/>
        <w:jc w:val="both"/>
        <w:rPr>
          <w:b/>
          <w:bCs/>
          <w:sz w:val="28"/>
          <w:szCs w:val="28"/>
          <w:lang w:val="kk-KZ"/>
        </w:rPr>
      </w:pPr>
      <w:r w:rsidRPr="00893A29">
        <w:rPr>
          <w:sz w:val="28"/>
          <w:szCs w:val="28"/>
          <w:lang w:val="kk-KZ"/>
        </w:rPr>
        <w:t>Кесте-4 Анықтау кезеңіндегі эксперимент нәтижелерінің  салыстырмалы көрсеткіші</w:t>
      </w:r>
      <w:r w:rsidRPr="00893A29">
        <w:rPr>
          <w:b/>
          <w:bCs/>
          <w:sz w:val="28"/>
          <w:szCs w:val="28"/>
          <w:lang w:val="kk-KZ"/>
        </w:rPr>
        <w:t xml:space="preserve"> </w:t>
      </w:r>
      <w:r w:rsidRPr="00893A29">
        <w:rPr>
          <w:sz w:val="28"/>
          <w:szCs w:val="28"/>
          <w:lang w:val="kk-KZ"/>
        </w:rPr>
        <w:t>(% есебімен)</w:t>
      </w:r>
    </w:p>
    <w:p w:rsidR="00173A42" w:rsidRPr="00893A29" w:rsidRDefault="00173A42" w:rsidP="00173A42">
      <w:pPr>
        <w:widowControl/>
        <w:ind w:firstLine="540"/>
        <w:jc w:val="center"/>
        <w:rPr>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6"/>
        <w:gridCol w:w="3285"/>
        <w:gridCol w:w="3079"/>
      </w:tblGrid>
      <w:tr w:rsidR="00173A42" w:rsidRPr="00893A29">
        <w:tc>
          <w:tcPr>
            <w:tcW w:w="3176" w:type="dxa"/>
          </w:tcPr>
          <w:p w:rsidR="00173A42" w:rsidRPr="00893A29" w:rsidRDefault="00173A42" w:rsidP="00E47D7C">
            <w:pPr>
              <w:widowControl/>
              <w:ind w:firstLine="540"/>
              <w:jc w:val="center"/>
              <w:rPr>
                <w:b/>
                <w:bCs/>
                <w:sz w:val="28"/>
                <w:szCs w:val="28"/>
                <w:lang w:val="kk-KZ"/>
              </w:rPr>
            </w:pPr>
            <w:r w:rsidRPr="00893A29">
              <w:rPr>
                <w:b/>
                <w:bCs/>
                <w:sz w:val="28"/>
                <w:szCs w:val="28"/>
                <w:lang w:val="kk-KZ"/>
              </w:rPr>
              <w:t>Деңгейлер</w:t>
            </w:r>
          </w:p>
        </w:tc>
        <w:tc>
          <w:tcPr>
            <w:tcW w:w="3285" w:type="dxa"/>
          </w:tcPr>
          <w:p w:rsidR="00173A42" w:rsidRPr="00893A29" w:rsidRDefault="00173A42" w:rsidP="00E47D7C">
            <w:pPr>
              <w:widowControl/>
              <w:ind w:firstLine="540"/>
              <w:jc w:val="center"/>
              <w:rPr>
                <w:b/>
                <w:bCs/>
                <w:sz w:val="28"/>
                <w:szCs w:val="28"/>
                <w:lang w:val="kk-KZ"/>
              </w:rPr>
            </w:pPr>
            <w:r w:rsidRPr="00893A29">
              <w:rPr>
                <w:b/>
                <w:bCs/>
                <w:sz w:val="28"/>
                <w:szCs w:val="28"/>
                <w:lang w:val="kk-KZ"/>
              </w:rPr>
              <w:t>Бақылау тобы</w:t>
            </w:r>
          </w:p>
          <w:p w:rsidR="00173A42" w:rsidRPr="00893A29" w:rsidRDefault="00173A42" w:rsidP="00E47D7C">
            <w:pPr>
              <w:widowControl/>
              <w:ind w:firstLine="540"/>
              <w:jc w:val="center"/>
              <w:rPr>
                <w:b/>
                <w:bCs/>
                <w:sz w:val="28"/>
                <w:szCs w:val="28"/>
                <w:lang w:val="kk-KZ"/>
              </w:rPr>
            </w:pPr>
            <w:r w:rsidRPr="00893A29">
              <w:rPr>
                <w:b/>
                <w:bCs/>
                <w:sz w:val="28"/>
                <w:szCs w:val="28"/>
                <w:lang w:val="kk-KZ"/>
              </w:rPr>
              <w:t>(БТ)</w:t>
            </w:r>
          </w:p>
        </w:tc>
        <w:tc>
          <w:tcPr>
            <w:tcW w:w="3079" w:type="dxa"/>
          </w:tcPr>
          <w:p w:rsidR="00173A42" w:rsidRPr="00893A29" w:rsidRDefault="00173A42" w:rsidP="00E47D7C">
            <w:pPr>
              <w:widowControl/>
              <w:ind w:firstLine="540"/>
              <w:jc w:val="center"/>
              <w:rPr>
                <w:b/>
                <w:bCs/>
                <w:sz w:val="28"/>
                <w:szCs w:val="28"/>
                <w:lang w:val="en-US"/>
              </w:rPr>
            </w:pPr>
            <w:r w:rsidRPr="00893A29">
              <w:rPr>
                <w:b/>
                <w:bCs/>
                <w:sz w:val="28"/>
                <w:szCs w:val="28"/>
                <w:lang w:val="kk-KZ"/>
              </w:rPr>
              <w:t>Эксперимент тобы</w:t>
            </w:r>
          </w:p>
          <w:p w:rsidR="00173A42" w:rsidRPr="00893A29" w:rsidRDefault="00173A42" w:rsidP="00E47D7C">
            <w:pPr>
              <w:widowControl/>
              <w:ind w:firstLine="540"/>
              <w:jc w:val="center"/>
              <w:rPr>
                <w:b/>
                <w:bCs/>
                <w:sz w:val="28"/>
                <w:szCs w:val="28"/>
                <w:lang w:val="kk-KZ"/>
              </w:rPr>
            </w:pPr>
            <w:r w:rsidRPr="00893A29">
              <w:rPr>
                <w:b/>
                <w:bCs/>
                <w:sz w:val="28"/>
                <w:szCs w:val="28"/>
                <w:lang w:val="kk-KZ"/>
              </w:rPr>
              <w:t xml:space="preserve"> (ЭТ)</w:t>
            </w:r>
          </w:p>
        </w:tc>
      </w:tr>
      <w:tr w:rsidR="00173A42" w:rsidRPr="00893A29">
        <w:tc>
          <w:tcPr>
            <w:tcW w:w="3176" w:type="dxa"/>
          </w:tcPr>
          <w:p w:rsidR="00173A42" w:rsidRPr="00893A29" w:rsidRDefault="00173A42" w:rsidP="00E47D7C">
            <w:pPr>
              <w:widowControl/>
              <w:ind w:firstLine="540"/>
              <w:jc w:val="center"/>
              <w:rPr>
                <w:sz w:val="28"/>
                <w:szCs w:val="28"/>
                <w:lang w:val="kk-KZ"/>
              </w:rPr>
            </w:pPr>
            <w:r w:rsidRPr="00893A29">
              <w:rPr>
                <w:sz w:val="28"/>
                <w:szCs w:val="28"/>
                <w:lang w:val="kk-KZ"/>
              </w:rPr>
              <w:t>Жоғары</w:t>
            </w:r>
          </w:p>
        </w:tc>
        <w:tc>
          <w:tcPr>
            <w:tcW w:w="3285" w:type="dxa"/>
          </w:tcPr>
          <w:p w:rsidR="00173A42" w:rsidRPr="00893A29" w:rsidRDefault="00173A42" w:rsidP="00E47D7C">
            <w:pPr>
              <w:widowControl/>
              <w:ind w:firstLine="540"/>
              <w:jc w:val="center"/>
              <w:rPr>
                <w:sz w:val="28"/>
                <w:szCs w:val="28"/>
                <w:lang w:val="en-US"/>
              </w:rPr>
            </w:pPr>
            <w:r w:rsidRPr="00893A29">
              <w:rPr>
                <w:sz w:val="28"/>
                <w:szCs w:val="28"/>
                <w:lang w:val="kk-KZ"/>
              </w:rPr>
              <w:t>16,6</w:t>
            </w:r>
            <w:r w:rsidRPr="00893A29">
              <w:rPr>
                <w:sz w:val="28"/>
                <w:szCs w:val="28"/>
                <w:lang w:val="en-US"/>
              </w:rPr>
              <w:t>%</w:t>
            </w:r>
          </w:p>
        </w:tc>
        <w:tc>
          <w:tcPr>
            <w:tcW w:w="3079" w:type="dxa"/>
          </w:tcPr>
          <w:p w:rsidR="00173A42" w:rsidRPr="00893A29" w:rsidRDefault="00173A42" w:rsidP="00E47D7C">
            <w:pPr>
              <w:widowControl/>
              <w:ind w:firstLine="540"/>
              <w:jc w:val="center"/>
              <w:rPr>
                <w:sz w:val="28"/>
                <w:szCs w:val="28"/>
                <w:lang w:val="kk-KZ"/>
              </w:rPr>
            </w:pPr>
            <w:r w:rsidRPr="00893A29">
              <w:rPr>
                <w:sz w:val="28"/>
                <w:szCs w:val="28"/>
                <w:lang w:val="kk-KZ"/>
              </w:rPr>
              <w:t>16,8</w:t>
            </w:r>
            <w:r w:rsidRPr="00893A29">
              <w:rPr>
                <w:sz w:val="28"/>
                <w:szCs w:val="28"/>
                <w:lang w:val="en-US"/>
              </w:rPr>
              <w:t>%</w:t>
            </w:r>
          </w:p>
        </w:tc>
      </w:tr>
      <w:tr w:rsidR="00173A42" w:rsidRPr="00893A29">
        <w:tc>
          <w:tcPr>
            <w:tcW w:w="3176" w:type="dxa"/>
          </w:tcPr>
          <w:p w:rsidR="00173A42" w:rsidRPr="00893A29" w:rsidRDefault="00173A42" w:rsidP="00E47D7C">
            <w:pPr>
              <w:widowControl/>
              <w:ind w:firstLine="540"/>
              <w:jc w:val="center"/>
              <w:rPr>
                <w:sz w:val="28"/>
                <w:szCs w:val="28"/>
                <w:lang w:val="kk-KZ"/>
              </w:rPr>
            </w:pPr>
            <w:r w:rsidRPr="00893A29">
              <w:rPr>
                <w:sz w:val="28"/>
                <w:szCs w:val="28"/>
                <w:lang w:val="kk-KZ"/>
              </w:rPr>
              <w:t>Орта</w:t>
            </w:r>
          </w:p>
        </w:tc>
        <w:tc>
          <w:tcPr>
            <w:tcW w:w="3285" w:type="dxa"/>
          </w:tcPr>
          <w:p w:rsidR="00173A42" w:rsidRPr="00893A29" w:rsidRDefault="00173A42" w:rsidP="00E47D7C">
            <w:pPr>
              <w:widowControl/>
              <w:ind w:firstLine="540"/>
              <w:jc w:val="center"/>
              <w:rPr>
                <w:sz w:val="28"/>
                <w:szCs w:val="28"/>
                <w:lang w:val="kk-KZ"/>
              </w:rPr>
            </w:pPr>
            <w:r w:rsidRPr="00893A29">
              <w:rPr>
                <w:sz w:val="28"/>
                <w:szCs w:val="28"/>
                <w:lang w:val="kk-KZ"/>
              </w:rPr>
              <w:t>32,5</w:t>
            </w:r>
            <w:r w:rsidRPr="00893A29">
              <w:rPr>
                <w:sz w:val="28"/>
                <w:szCs w:val="28"/>
                <w:lang w:val="en-US"/>
              </w:rPr>
              <w:t>%</w:t>
            </w:r>
          </w:p>
        </w:tc>
        <w:tc>
          <w:tcPr>
            <w:tcW w:w="3079" w:type="dxa"/>
          </w:tcPr>
          <w:p w:rsidR="00173A42" w:rsidRPr="00893A29" w:rsidRDefault="00173A42" w:rsidP="00E47D7C">
            <w:pPr>
              <w:widowControl/>
              <w:ind w:firstLine="540"/>
              <w:jc w:val="center"/>
              <w:rPr>
                <w:sz w:val="28"/>
                <w:szCs w:val="28"/>
                <w:lang w:val="kk-KZ"/>
              </w:rPr>
            </w:pPr>
            <w:r w:rsidRPr="00893A29">
              <w:rPr>
                <w:sz w:val="28"/>
                <w:szCs w:val="28"/>
                <w:lang w:val="kk-KZ"/>
              </w:rPr>
              <w:t>33</w:t>
            </w:r>
            <w:r w:rsidRPr="00893A29">
              <w:rPr>
                <w:sz w:val="28"/>
                <w:szCs w:val="28"/>
                <w:lang w:val="en-US"/>
              </w:rPr>
              <w:t>%</w:t>
            </w:r>
          </w:p>
        </w:tc>
      </w:tr>
      <w:tr w:rsidR="00173A42" w:rsidRPr="00893A29">
        <w:tc>
          <w:tcPr>
            <w:tcW w:w="3176" w:type="dxa"/>
          </w:tcPr>
          <w:p w:rsidR="00173A42" w:rsidRPr="00893A29" w:rsidRDefault="00173A42" w:rsidP="00E47D7C">
            <w:pPr>
              <w:widowControl/>
              <w:ind w:firstLine="540"/>
              <w:jc w:val="center"/>
              <w:rPr>
                <w:sz w:val="28"/>
                <w:szCs w:val="28"/>
                <w:lang w:val="kk-KZ"/>
              </w:rPr>
            </w:pPr>
            <w:r w:rsidRPr="00893A29">
              <w:rPr>
                <w:sz w:val="28"/>
                <w:szCs w:val="28"/>
                <w:lang w:val="kk-KZ"/>
              </w:rPr>
              <w:t>Төмен</w:t>
            </w:r>
          </w:p>
        </w:tc>
        <w:tc>
          <w:tcPr>
            <w:tcW w:w="3285" w:type="dxa"/>
          </w:tcPr>
          <w:p w:rsidR="00173A42" w:rsidRPr="00893A29" w:rsidRDefault="00173A42" w:rsidP="00E47D7C">
            <w:pPr>
              <w:widowControl/>
              <w:ind w:firstLine="540"/>
              <w:jc w:val="center"/>
              <w:rPr>
                <w:sz w:val="28"/>
                <w:szCs w:val="28"/>
                <w:lang w:val="kk-KZ"/>
              </w:rPr>
            </w:pPr>
            <w:r w:rsidRPr="00893A29">
              <w:rPr>
                <w:sz w:val="28"/>
                <w:szCs w:val="28"/>
                <w:lang w:val="kk-KZ"/>
              </w:rPr>
              <w:t>50,9</w:t>
            </w:r>
            <w:r w:rsidRPr="00893A29">
              <w:rPr>
                <w:sz w:val="28"/>
                <w:szCs w:val="28"/>
                <w:lang w:val="en-US"/>
              </w:rPr>
              <w:t>%</w:t>
            </w:r>
          </w:p>
        </w:tc>
        <w:tc>
          <w:tcPr>
            <w:tcW w:w="3079" w:type="dxa"/>
          </w:tcPr>
          <w:p w:rsidR="00173A42" w:rsidRPr="00893A29" w:rsidRDefault="00173A42" w:rsidP="00E47D7C">
            <w:pPr>
              <w:widowControl/>
              <w:ind w:firstLine="540"/>
              <w:jc w:val="center"/>
              <w:rPr>
                <w:sz w:val="28"/>
                <w:szCs w:val="28"/>
                <w:lang w:val="kk-KZ"/>
              </w:rPr>
            </w:pPr>
            <w:r w:rsidRPr="00893A29">
              <w:rPr>
                <w:sz w:val="28"/>
                <w:szCs w:val="28"/>
                <w:lang w:val="kk-KZ"/>
              </w:rPr>
              <w:t>50,2</w:t>
            </w:r>
            <w:r w:rsidRPr="00893A29">
              <w:rPr>
                <w:sz w:val="28"/>
                <w:szCs w:val="28"/>
                <w:lang w:val="en-US"/>
              </w:rPr>
              <w:t>%</w:t>
            </w:r>
          </w:p>
        </w:tc>
      </w:tr>
    </w:tbl>
    <w:p w:rsidR="00173A42" w:rsidRPr="00893A29" w:rsidRDefault="00173A42" w:rsidP="00173A42">
      <w:pPr>
        <w:widowControl/>
        <w:ind w:firstLine="540"/>
        <w:jc w:val="both"/>
        <w:rPr>
          <w:sz w:val="28"/>
          <w:szCs w:val="28"/>
          <w:lang w:val="kk-KZ"/>
        </w:rPr>
      </w:pPr>
    </w:p>
    <w:p w:rsidR="00173A42" w:rsidRPr="00893A29" w:rsidRDefault="00173A42" w:rsidP="00173A42">
      <w:pPr>
        <w:pStyle w:val="a4"/>
        <w:spacing w:before="0" w:beforeAutospacing="0" w:after="0" w:afterAutospacing="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Қазіргі кезеңде жалпы білім беретін мектептердің оқу-тәрбие үрдісінің сапасын арттыру үшін, сауатты да білімді, білікті, жаңа технологияны жақсы меңгерген іскер маман керек. Ал осындай инновациялық технологияны меңгерген білікті маманды жоғары оқу орны дайындауы міндетті. Сондықтан да, қазіргі кезеңде жоғарғы оқу орнының қабырғасында болашақ мұғалімдер инновациялық педагогикалық технологияны жан-жақты меңгерген абзал.</w:t>
      </w:r>
    </w:p>
    <w:p w:rsidR="00173A42" w:rsidRPr="00893A29" w:rsidRDefault="00173A42" w:rsidP="00173A42">
      <w:pPr>
        <w:widowControl/>
        <w:ind w:firstLine="540"/>
        <w:jc w:val="both"/>
        <w:rPr>
          <w:noProof/>
          <w:sz w:val="28"/>
          <w:szCs w:val="28"/>
          <w:lang w:val="kk-KZ"/>
        </w:rPr>
      </w:pPr>
      <w:r w:rsidRPr="00893A29">
        <w:rPr>
          <w:noProof/>
          <w:sz w:val="28"/>
          <w:szCs w:val="28"/>
          <w:lang w:val="kk-KZ"/>
        </w:rPr>
        <w:t>Зерттеу жұмысымыздың теориялық бөлімінде анықтаған жоғары оқу орны оқытушыларының сабақ беру барысында инновациялық технологияларды қолдану  мүмкіндігін қалыптастыру үшін</w:t>
      </w:r>
      <w:r w:rsidRPr="00893A29">
        <w:rPr>
          <w:sz w:val="28"/>
          <w:szCs w:val="28"/>
          <w:lang w:val="kk-KZ"/>
        </w:rPr>
        <w:t xml:space="preserve"> </w:t>
      </w:r>
      <w:r w:rsidRPr="00893A29">
        <w:rPr>
          <w:noProof/>
          <w:sz w:val="28"/>
          <w:szCs w:val="28"/>
          <w:lang w:val="kk-KZ"/>
        </w:rPr>
        <w:t xml:space="preserve">«Жоғары мектептің оқу үдерісінде </w:t>
      </w:r>
      <w:r w:rsidRPr="00893A29">
        <w:rPr>
          <w:noProof/>
          <w:sz w:val="28"/>
          <w:szCs w:val="28"/>
          <w:lang w:val="kk-KZ"/>
        </w:rPr>
        <w:lastRenderedPageBreak/>
        <w:t xml:space="preserve">инновациялық технологияларды қолдану» атты оқытушыларға арналған арнайы семинар ұйымдастырдық. </w:t>
      </w:r>
    </w:p>
    <w:p w:rsidR="00173A42" w:rsidRPr="00893A29" w:rsidRDefault="00173A42" w:rsidP="00173A42">
      <w:pPr>
        <w:pStyle w:val="a4"/>
        <w:spacing w:before="0" w:beforeAutospacing="0" w:after="0" w:afterAutospacing="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Семинар төмендегідей 3 бөлімнен тұрады:</w:t>
      </w:r>
    </w:p>
    <w:p w:rsidR="00173A42" w:rsidRPr="00893A29" w:rsidRDefault="00173A42" w:rsidP="00173A42">
      <w:pPr>
        <w:pStyle w:val="a4"/>
        <w:spacing w:before="0" w:beforeAutospacing="0" w:after="0" w:afterAutospacing="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«Білім беру жүйесіндегі инновациялық технологиялардың теориялық негіздері» атты бірінші тарауда осы технологияның теориялық негіздері жан-жақты сараланып қарастырылады.</w:t>
      </w:r>
    </w:p>
    <w:p w:rsidR="00173A42" w:rsidRPr="00893A29" w:rsidRDefault="00173A42" w:rsidP="00173A42">
      <w:pPr>
        <w:pStyle w:val="a4"/>
        <w:spacing w:before="0" w:beforeAutospacing="0" w:after="0" w:afterAutospacing="0"/>
        <w:ind w:firstLine="540"/>
        <w:jc w:val="both"/>
        <w:rPr>
          <w:rFonts w:ascii="Times New Roman" w:hAnsi="Times New Roman" w:cs="Times New Roman"/>
          <w:sz w:val="28"/>
          <w:szCs w:val="28"/>
          <w:lang w:val="kk-KZ"/>
        </w:rPr>
      </w:pPr>
      <w:r w:rsidRPr="00893A29">
        <w:rPr>
          <w:rFonts w:ascii="Times New Roman" w:hAnsi="Times New Roman" w:cs="Times New Roman"/>
          <w:sz w:val="28"/>
          <w:szCs w:val="28"/>
          <w:lang w:val="kk-KZ"/>
        </w:rPr>
        <w:t>«Инновациялық технологияның түрлері» атты екінші бөлімде қазіргі кезеңде оқу-тәрбие үрдісінде кеңінен қолданыс тауып жатқан инновациялық технологияның ерекшеліктері қарастырылады.</w:t>
      </w:r>
    </w:p>
    <w:p w:rsidR="00173A42" w:rsidRPr="00893A29" w:rsidRDefault="00173A42" w:rsidP="00173A42">
      <w:pPr>
        <w:widowControl/>
        <w:ind w:firstLine="540"/>
        <w:jc w:val="both"/>
        <w:rPr>
          <w:sz w:val="28"/>
          <w:szCs w:val="28"/>
          <w:lang w:val="kk-KZ"/>
        </w:rPr>
      </w:pPr>
      <w:r w:rsidRPr="00893A29">
        <w:rPr>
          <w:sz w:val="28"/>
          <w:szCs w:val="28"/>
          <w:lang w:val="kk-KZ"/>
        </w:rPr>
        <w:t>«Инновациялық технологияны оқу үдерісіне ендіру жолдары» атты үшінші бөлімде озық іс-тәжірибені үйрену, зерттеу, насихаттау, тарату жолдары қарастырылады.</w:t>
      </w:r>
      <w:r w:rsidRPr="00893A29">
        <w:rPr>
          <w:b/>
          <w:bCs/>
          <w:sz w:val="28"/>
          <w:szCs w:val="28"/>
          <w:lang w:val="kk-KZ"/>
        </w:rPr>
        <w:t xml:space="preserve"> </w:t>
      </w:r>
      <w:r w:rsidRPr="00893A29">
        <w:rPr>
          <w:sz w:val="28"/>
          <w:szCs w:val="28"/>
          <w:lang w:val="kk-KZ"/>
        </w:rPr>
        <w:t>«Педагогикалық пәндерді оқытуда инновациялық технологияларды қолдану»  арнайы курс мазмұны  5 кестетеде бейнеленген.</w:t>
      </w:r>
    </w:p>
    <w:p w:rsidR="00173A42" w:rsidRPr="00893A29" w:rsidRDefault="00173A42" w:rsidP="00173A42">
      <w:pPr>
        <w:widowControl/>
        <w:jc w:val="both"/>
        <w:rPr>
          <w:sz w:val="28"/>
          <w:szCs w:val="28"/>
          <w:lang w:val="kk-KZ"/>
        </w:rPr>
      </w:pPr>
      <w:r w:rsidRPr="00893A29">
        <w:rPr>
          <w:sz w:val="28"/>
          <w:szCs w:val="28"/>
          <w:lang w:val="kk-KZ"/>
        </w:rPr>
        <w:t>Кесте – 5 «Педагогикалық пәндерді оқытуда инновациялық технологияларды қолдану»  арнайы курс мазмұны</w:t>
      </w:r>
    </w:p>
    <w:p w:rsidR="00173A42" w:rsidRPr="00893A29" w:rsidRDefault="00173A42" w:rsidP="00173A42">
      <w:pPr>
        <w:widowControl/>
        <w:ind w:firstLine="540"/>
        <w:jc w:val="both"/>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5"/>
        <w:gridCol w:w="3289"/>
      </w:tblGrid>
      <w:tr w:rsidR="00173A42" w:rsidRPr="00893A29">
        <w:trPr>
          <w:trHeight w:val="549"/>
        </w:trPr>
        <w:tc>
          <w:tcPr>
            <w:tcW w:w="3331" w:type="pct"/>
            <w:vMerge w:val="restart"/>
          </w:tcPr>
          <w:p w:rsidR="00173A42" w:rsidRPr="00893A29" w:rsidRDefault="00173A42" w:rsidP="00E47D7C">
            <w:pPr>
              <w:widowControl/>
              <w:jc w:val="center"/>
              <w:rPr>
                <w:b/>
                <w:bCs/>
                <w:sz w:val="28"/>
                <w:szCs w:val="28"/>
                <w:lang w:val="kk-KZ"/>
              </w:rPr>
            </w:pPr>
            <w:r w:rsidRPr="00893A29">
              <w:rPr>
                <w:b/>
                <w:bCs/>
                <w:sz w:val="28"/>
                <w:szCs w:val="28"/>
                <w:lang w:val="kk-KZ"/>
              </w:rPr>
              <w:t>Тақырыптардың атауы</w:t>
            </w:r>
          </w:p>
        </w:tc>
        <w:tc>
          <w:tcPr>
            <w:tcW w:w="1669" w:type="pct"/>
            <w:vMerge w:val="restart"/>
          </w:tcPr>
          <w:p w:rsidR="00173A42" w:rsidRPr="00893A29" w:rsidRDefault="00173A42" w:rsidP="00E47D7C">
            <w:pPr>
              <w:widowControl/>
              <w:jc w:val="center"/>
              <w:rPr>
                <w:sz w:val="28"/>
                <w:szCs w:val="28"/>
                <w:lang w:val="kk-KZ"/>
              </w:rPr>
            </w:pPr>
            <w:r w:rsidRPr="00893A29">
              <w:rPr>
                <w:b/>
                <w:bCs/>
                <w:sz w:val="28"/>
                <w:szCs w:val="28"/>
                <w:lang w:val="kk-KZ"/>
              </w:rPr>
              <w:t>Мақсаты және дайындыққа қойылатын талапар</w:t>
            </w:r>
          </w:p>
        </w:tc>
      </w:tr>
      <w:tr w:rsidR="00173A42" w:rsidRPr="00893A29">
        <w:trPr>
          <w:trHeight w:val="342"/>
        </w:trPr>
        <w:tc>
          <w:tcPr>
            <w:tcW w:w="3331" w:type="pct"/>
            <w:vMerge/>
          </w:tcPr>
          <w:p w:rsidR="00173A42" w:rsidRPr="00893A29" w:rsidRDefault="00173A42" w:rsidP="00E47D7C">
            <w:pPr>
              <w:widowControl/>
              <w:ind w:firstLine="540"/>
              <w:rPr>
                <w:b/>
                <w:bCs/>
                <w:sz w:val="28"/>
                <w:szCs w:val="28"/>
                <w:lang w:val="kk-KZ"/>
              </w:rPr>
            </w:pPr>
          </w:p>
        </w:tc>
        <w:tc>
          <w:tcPr>
            <w:tcW w:w="1669" w:type="pct"/>
            <w:vMerge/>
          </w:tcPr>
          <w:p w:rsidR="00173A42" w:rsidRPr="00893A29" w:rsidRDefault="00173A42" w:rsidP="00E47D7C">
            <w:pPr>
              <w:widowControl/>
              <w:ind w:firstLine="540"/>
              <w:jc w:val="both"/>
              <w:rPr>
                <w:b/>
                <w:bCs/>
                <w:sz w:val="28"/>
                <w:szCs w:val="28"/>
                <w:lang w:val="kk-KZ"/>
              </w:rPr>
            </w:pPr>
          </w:p>
        </w:tc>
      </w:tr>
      <w:tr w:rsidR="00173A42" w:rsidRPr="00893A29">
        <w:trPr>
          <w:trHeight w:val="654"/>
        </w:trPr>
        <w:tc>
          <w:tcPr>
            <w:tcW w:w="3331" w:type="pct"/>
          </w:tcPr>
          <w:p w:rsidR="00173A42" w:rsidRPr="00893A29" w:rsidRDefault="00173A42" w:rsidP="00E47D7C">
            <w:pPr>
              <w:widowControl/>
              <w:ind w:firstLine="540"/>
              <w:jc w:val="both"/>
              <w:rPr>
                <w:i/>
                <w:iCs/>
                <w:sz w:val="28"/>
                <w:szCs w:val="28"/>
                <w:lang w:val="kk-KZ"/>
              </w:rPr>
            </w:pPr>
            <w:r w:rsidRPr="00893A29">
              <w:rPr>
                <w:i/>
                <w:iCs/>
                <w:sz w:val="28"/>
                <w:szCs w:val="28"/>
                <w:lang w:val="kk-KZ"/>
              </w:rPr>
              <w:t>І.Білім беру жүйесіндегі инновациялық технологиялардың теориялық негіздері</w:t>
            </w:r>
          </w:p>
        </w:tc>
        <w:tc>
          <w:tcPr>
            <w:tcW w:w="1669" w:type="pct"/>
            <w:vMerge w:val="restart"/>
          </w:tcPr>
          <w:p w:rsidR="00173A42" w:rsidRPr="00893A29" w:rsidRDefault="00173A42" w:rsidP="00E47D7C">
            <w:pPr>
              <w:widowControl/>
              <w:jc w:val="both"/>
              <w:rPr>
                <w:sz w:val="28"/>
                <w:szCs w:val="28"/>
                <w:lang w:val="kk-KZ"/>
              </w:rPr>
            </w:pPr>
            <w:r w:rsidRPr="00893A29">
              <w:rPr>
                <w:sz w:val="28"/>
                <w:szCs w:val="28"/>
                <w:lang w:val="kk-KZ"/>
              </w:rPr>
              <w:t xml:space="preserve">Білім беру жүйесінің мазмұнын аша білу, білімнің мазмұнын, инновациялық технологияның </w:t>
            </w:r>
          </w:p>
          <w:p w:rsidR="00173A42" w:rsidRPr="00893A29" w:rsidRDefault="00173A42" w:rsidP="00E47D7C">
            <w:pPr>
              <w:widowControl/>
              <w:jc w:val="both"/>
              <w:rPr>
                <w:sz w:val="28"/>
                <w:szCs w:val="28"/>
                <w:lang w:val="kk-KZ"/>
              </w:rPr>
            </w:pPr>
            <w:r w:rsidRPr="00893A29">
              <w:rPr>
                <w:sz w:val="28"/>
                <w:szCs w:val="28"/>
                <w:lang w:val="kk-KZ"/>
              </w:rPr>
              <w:t>ерекшеліктерін меңгеру</w:t>
            </w:r>
          </w:p>
        </w:tc>
      </w:tr>
      <w:tr w:rsidR="00173A42" w:rsidRPr="00893A29">
        <w:trPr>
          <w:trHeight w:val="641"/>
        </w:trPr>
        <w:tc>
          <w:tcPr>
            <w:tcW w:w="3331" w:type="pct"/>
          </w:tcPr>
          <w:p w:rsidR="00173A42" w:rsidRPr="00893A29" w:rsidRDefault="00173A42" w:rsidP="00E47D7C">
            <w:pPr>
              <w:widowControl/>
              <w:ind w:firstLine="540"/>
              <w:jc w:val="both"/>
              <w:rPr>
                <w:i/>
                <w:iCs/>
                <w:sz w:val="28"/>
                <w:szCs w:val="28"/>
                <w:lang w:val="kk-KZ"/>
              </w:rPr>
            </w:pPr>
            <w:r w:rsidRPr="00893A29">
              <w:rPr>
                <w:sz w:val="28"/>
                <w:szCs w:val="28"/>
                <w:lang w:val="kk-KZ"/>
              </w:rPr>
              <w:t>1.1. Білім беру жүйесіндегі инновациялық технологиялар</w:t>
            </w:r>
          </w:p>
        </w:tc>
        <w:tc>
          <w:tcPr>
            <w:tcW w:w="1669" w:type="pct"/>
            <w:vMerge/>
          </w:tcPr>
          <w:p w:rsidR="00173A42" w:rsidRPr="00893A29" w:rsidRDefault="00173A42" w:rsidP="00E47D7C">
            <w:pPr>
              <w:widowControl/>
              <w:ind w:firstLine="540"/>
              <w:jc w:val="both"/>
              <w:rPr>
                <w:sz w:val="28"/>
                <w:szCs w:val="28"/>
                <w:lang w:val="kk-KZ"/>
              </w:rPr>
            </w:pPr>
          </w:p>
        </w:tc>
      </w:tr>
      <w:tr w:rsidR="00173A42" w:rsidRPr="00893A29">
        <w:trPr>
          <w:trHeight w:val="652"/>
        </w:trPr>
        <w:tc>
          <w:tcPr>
            <w:tcW w:w="3331" w:type="pct"/>
          </w:tcPr>
          <w:p w:rsidR="00173A42" w:rsidRPr="00893A29" w:rsidRDefault="00173A42" w:rsidP="00E47D7C">
            <w:pPr>
              <w:widowControl/>
              <w:ind w:firstLine="540"/>
              <w:jc w:val="both"/>
              <w:rPr>
                <w:sz w:val="28"/>
                <w:szCs w:val="28"/>
                <w:lang w:val="kk-KZ"/>
              </w:rPr>
            </w:pPr>
            <w:r w:rsidRPr="00893A29">
              <w:rPr>
                <w:sz w:val="28"/>
                <w:szCs w:val="28"/>
                <w:lang w:val="kk-KZ"/>
              </w:rPr>
              <w:t>1.2. Инновациялық технологиялар классификациясы</w:t>
            </w:r>
          </w:p>
        </w:tc>
        <w:tc>
          <w:tcPr>
            <w:tcW w:w="1669" w:type="pct"/>
            <w:vMerge/>
          </w:tcPr>
          <w:p w:rsidR="00173A42" w:rsidRPr="00893A29" w:rsidRDefault="00173A42" w:rsidP="00E47D7C">
            <w:pPr>
              <w:widowControl/>
              <w:ind w:firstLine="540"/>
              <w:jc w:val="both"/>
              <w:rPr>
                <w:sz w:val="28"/>
                <w:szCs w:val="28"/>
                <w:lang w:val="kk-KZ"/>
              </w:rPr>
            </w:pPr>
          </w:p>
        </w:tc>
      </w:tr>
      <w:tr w:rsidR="00173A42" w:rsidRPr="00893A29">
        <w:trPr>
          <w:trHeight w:val="384"/>
        </w:trPr>
        <w:tc>
          <w:tcPr>
            <w:tcW w:w="3331" w:type="pct"/>
          </w:tcPr>
          <w:p w:rsidR="00173A42" w:rsidRPr="00893A29" w:rsidRDefault="00173A42" w:rsidP="00E47D7C">
            <w:pPr>
              <w:widowControl/>
              <w:ind w:firstLine="540"/>
              <w:jc w:val="both"/>
              <w:rPr>
                <w:sz w:val="28"/>
                <w:szCs w:val="28"/>
                <w:lang w:val="kk-KZ"/>
              </w:rPr>
            </w:pPr>
            <w:r w:rsidRPr="00893A29">
              <w:rPr>
                <w:sz w:val="28"/>
                <w:szCs w:val="28"/>
                <w:lang w:val="kk-KZ"/>
              </w:rPr>
              <w:t xml:space="preserve">1.3. </w:t>
            </w:r>
            <w:r w:rsidRPr="00893A29">
              <w:rPr>
                <w:noProof/>
                <w:sz w:val="28"/>
                <w:szCs w:val="28"/>
                <w:lang w:val="kk-KZ"/>
              </w:rPr>
              <w:t>Оқытудағы ақпараттық технологиялар</w:t>
            </w:r>
          </w:p>
        </w:tc>
        <w:tc>
          <w:tcPr>
            <w:tcW w:w="1669" w:type="pct"/>
            <w:vMerge/>
          </w:tcPr>
          <w:p w:rsidR="00173A42" w:rsidRPr="00893A29" w:rsidRDefault="00173A42" w:rsidP="00E47D7C">
            <w:pPr>
              <w:widowControl/>
              <w:ind w:firstLine="540"/>
              <w:jc w:val="both"/>
              <w:rPr>
                <w:sz w:val="28"/>
                <w:szCs w:val="28"/>
                <w:lang w:val="kk-KZ"/>
              </w:rPr>
            </w:pPr>
          </w:p>
        </w:tc>
      </w:tr>
      <w:tr w:rsidR="00173A42" w:rsidRPr="00893A29">
        <w:trPr>
          <w:trHeight w:val="641"/>
        </w:trPr>
        <w:tc>
          <w:tcPr>
            <w:tcW w:w="3331" w:type="pct"/>
          </w:tcPr>
          <w:p w:rsidR="00173A42" w:rsidRPr="00893A29" w:rsidRDefault="00173A42" w:rsidP="00E47D7C">
            <w:pPr>
              <w:widowControl/>
              <w:ind w:firstLine="540"/>
              <w:jc w:val="both"/>
              <w:rPr>
                <w:sz w:val="28"/>
                <w:szCs w:val="28"/>
                <w:lang w:val="kk-KZ"/>
              </w:rPr>
            </w:pPr>
            <w:r w:rsidRPr="00893A29">
              <w:rPr>
                <w:sz w:val="28"/>
                <w:szCs w:val="28"/>
                <w:lang w:val="kk-KZ"/>
              </w:rPr>
              <w:t>1.4. Жаңа инновациялық технологиялардың негізгі принциптері</w:t>
            </w:r>
          </w:p>
        </w:tc>
        <w:tc>
          <w:tcPr>
            <w:tcW w:w="1669" w:type="pct"/>
            <w:vMerge/>
          </w:tcPr>
          <w:p w:rsidR="00173A42" w:rsidRPr="00893A29" w:rsidRDefault="00173A42" w:rsidP="00E47D7C">
            <w:pPr>
              <w:widowControl/>
              <w:ind w:firstLine="540"/>
              <w:jc w:val="both"/>
              <w:rPr>
                <w:sz w:val="28"/>
                <w:szCs w:val="28"/>
                <w:lang w:val="kk-KZ"/>
              </w:rPr>
            </w:pPr>
          </w:p>
        </w:tc>
      </w:tr>
      <w:tr w:rsidR="00173A42" w:rsidRPr="00893A29">
        <w:trPr>
          <w:trHeight w:val="355"/>
        </w:trPr>
        <w:tc>
          <w:tcPr>
            <w:tcW w:w="3331" w:type="pct"/>
          </w:tcPr>
          <w:p w:rsidR="00173A42" w:rsidRPr="00893A29" w:rsidRDefault="00173A42" w:rsidP="00E47D7C">
            <w:pPr>
              <w:widowControl/>
              <w:ind w:firstLine="540"/>
              <w:jc w:val="both"/>
              <w:rPr>
                <w:sz w:val="28"/>
                <w:szCs w:val="28"/>
                <w:lang w:val="kk-KZ"/>
              </w:rPr>
            </w:pPr>
            <w:r w:rsidRPr="00893A29">
              <w:rPr>
                <w:i/>
                <w:iCs/>
                <w:sz w:val="28"/>
                <w:szCs w:val="28"/>
                <w:lang w:val="kk-KZ"/>
              </w:rPr>
              <w:t>ІІ. Инновациялық технологияның түрлері</w:t>
            </w:r>
            <w:r w:rsidRPr="00893A29">
              <w:rPr>
                <w:sz w:val="28"/>
                <w:szCs w:val="28"/>
                <w:lang w:val="kk-KZ"/>
              </w:rPr>
              <w:t xml:space="preserve"> </w:t>
            </w:r>
          </w:p>
        </w:tc>
        <w:tc>
          <w:tcPr>
            <w:tcW w:w="1669" w:type="pct"/>
            <w:vMerge w:val="restart"/>
          </w:tcPr>
          <w:p w:rsidR="00173A42" w:rsidRPr="00893A29" w:rsidRDefault="00173A42" w:rsidP="00E47D7C">
            <w:pPr>
              <w:widowControl/>
              <w:jc w:val="both"/>
              <w:rPr>
                <w:sz w:val="28"/>
                <w:szCs w:val="28"/>
                <w:lang w:val="kk-KZ"/>
              </w:rPr>
            </w:pPr>
            <w:r w:rsidRPr="00893A29">
              <w:rPr>
                <w:sz w:val="28"/>
                <w:szCs w:val="28"/>
                <w:lang w:val="kk-KZ"/>
              </w:rPr>
              <w:t>Инновациялық педагогикалық технологиялардың әдістерін, тәсілдерін анықтап, ерекшеліктерін ашып көрсету</w:t>
            </w:r>
          </w:p>
        </w:tc>
      </w:tr>
      <w:tr w:rsidR="00173A42" w:rsidRPr="00893A29">
        <w:trPr>
          <w:trHeight w:val="366"/>
        </w:trPr>
        <w:tc>
          <w:tcPr>
            <w:tcW w:w="3331" w:type="pct"/>
          </w:tcPr>
          <w:p w:rsidR="00173A42" w:rsidRPr="00893A29" w:rsidRDefault="00173A42" w:rsidP="00E47D7C">
            <w:pPr>
              <w:pStyle w:val="a4"/>
              <w:spacing w:before="0" w:beforeAutospacing="0" w:after="0" w:afterAutospacing="0"/>
              <w:ind w:firstLine="540"/>
              <w:jc w:val="both"/>
              <w:rPr>
                <w:rFonts w:ascii="Times New Roman" w:hAnsi="Times New Roman" w:cs="Times New Roman"/>
                <w:i/>
                <w:iCs/>
                <w:sz w:val="28"/>
                <w:szCs w:val="28"/>
                <w:lang w:val="kk-KZ"/>
              </w:rPr>
            </w:pPr>
            <w:r w:rsidRPr="00893A29">
              <w:rPr>
                <w:rFonts w:ascii="Times New Roman" w:hAnsi="Times New Roman" w:cs="Times New Roman"/>
                <w:sz w:val="28"/>
                <w:szCs w:val="28"/>
                <w:lang w:val="kk-KZ"/>
              </w:rPr>
              <w:t>2.1. Білім беруді ізгілендіру  технологиясы</w:t>
            </w:r>
          </w:p>
        </w:tc>
        <w:tc>
          <w:tcPr>
            <w:tcW w:w="1669" w:type="pct"/>
            <w:vMerge/>
          </w:tcPr>
          <w:p w:rsidR="00173A42" w:rsidRPr="00893A29" w:rsidRDefault="00173A42" w:rsidP="00E47D7C">
            <w:pPr>
              <w:widowControl/>
              <w:ind w:firstLine="540"/>
              <w:jc w:val="both"/>
              <w:rPr>
                <w:sz w:val="28"/>
                <w:szCs w:val="28"/>
                <w:lang w:val="kk-KZ"/>
              </w:rPr>
            </w:pPr>
          </w:p>
        </w:tc>
      </w:tr>
      <w:tr w:rsidR="00173A42" w:rsidRPr="00893A29">
        <w:trPr>
          <w:trHeight w:val="652"/>
        </w:trPr>
        <w:tc>
          <w:tcPr>
            <w:tcW w:w="3331" w:type="pct"/>
          </w:tcPr>
          <w:p w:rsidR="00173A42" w:rsidRPr="00893A29" w:rsidRDefault="00173A42" w:rsidP="00E47D7C">
            <w:pPr>
              <w:pStyle w:val="a4"/>
              <w:spacing w:before="0" w:beforeAutospacing="0" w:after="0" w:afterAutospacing="0"/>
              <w:ind w:firstLine="540"/>
              <w:rPr>
                <w:rFonts w:ascii="Times New Roman" w:hAnsi="Times New Roman" w:cs="Times New Roman"/>
                <w:sz w:val="28"/>
                <w:szCs w:val="28"/>
                <w:lang w:val="kk-KZ"/>
              </w:rPr>
            </w:pPr>
            <w:r w:rsidRPr="00893A29">
              <w:rPr>
                <w:rFonts w:ascii="Times New Roman" w:hAnsi="Times New Roman" w:cs="Times New Roman"/>
                <w:sz w:val="28"/>
                <w:szCs w:val="28"/>
              </w:rPr>
              <w:t>2.2. Саралап-</w:t>
            </w:r>
            <w:r w:rsidRPr="00893A29">
              <w:rPr>
                <w:rFonts w:ascii="Times New Roman" w:hAnsi="Times New Roman" w:cs="Times New Roman"/>
                <w:sz w:val="28"/>
                <w:szCs w:val="28"/>
                <w:lang w:val="kk-KZ"/>
              </w:rPr>
              <w:t>деңгейлеп</w:t>
            </w:r>
            <w:r w:rsidRPr="00893A29">
              <w:rPr>
                <w:rFonts w:ascii="Times New Roman" w:hAnsi="Times New Roman" w:cs="Times New Roman"/>
                <w:sz w:val="28"/>
                <w:szCs w:val="28"/>
              </w:rPr>
              <w:t xml:space="preserve"> дамыта </w:t>
            </w:r>
            <w:r w:rsidRPr="00893A29">
              <w:rPr>
                <w:rFonts w:ascii="Times New Roman" w:hAnsi="Times New Roman" w:cs="Times New Roman"/>
                <w:sz w:val="28"/>
                <w:szCs w:val="28"/>
                <w:lang w:val="kk-KZ"/>
              </w:rPr>
              <w:t xml:space="preserve"> оқыту технологиясы </w:t>
            </w:r>
          </w:p>
        </w:tc>
        <w:tc>
          <w:tcPr>
            <w:tcW w:w="1669" w:type="pct"/>
            <w:vMerge/>
          </w:tcPr>
          <w:p w:rsidR="00173A42" w:rsidRPr="00893A29" w:rsidRDefault="00173A42" w:rsidP="00E47D7C">
            <w:pPr>
              <w:widowControl/>
              <w:ind w:firstLine="540"/>
              <w:jc w:val="both"/>
              <w:rPr>
                <w:sz w:val="28"/>
                <w:szCs w:val="28"/>
                <w:lang w:val="kk-KZ"/>
              </w:rPr>
            </w:pPr>
          </w:p>
        </w:tc>
      </w:tr>
      <w:tr w:rsidR="00173A42" w:rsidRPr="00893A29">
        <w:trPr>
          <w:trHeight w:val="321"/>
        </w:trPr>
        <w:tc>
          <w:tcPr>
            <w:tcW w:w="3331" w:type="pct"/>
          </w:tcPr>
          <w:p w:rsidR="00173A42" w:rsidRPr="00893A29" w:rsidRDefault="00173A42" w:rsidP="00E47D7C">
            <w:pPr>
              <w:pStyle w:val="a4"/>
              <w:spacing w:before="0" w:beforeAutospacing="0" w:after="0" w:afterAutospacing="0"/>
              <w:ind w:firstLine="540"/>
              <w:rPr>
                <w:rFonts w:ascii="Times New Roman" w:hAnsi="Times New Roman" w:cs="Times New Roman"/>
                <w:sz w:val="28"/>
                <w:szCs w:val="28"/>
              </w:rPr>
            </w:pPr>
            <w:r w:rsidRPr="00893A29">
              <w:rPr>
                <w:rFonts w:ascii="Times New Roman" w:hAnsi="Times New Roman" w:cs="Times New Roman"/>
                <w:sz w:val="28"/>
                <w:szCs w:val="28"/>
              </w:rPr>
              <w:t xml:space="preserve">2.3. Дербес </w:t>
            </w:r>
            <w:r w:rsidRPr="00893A29">
              <w:rPr>
                <w:rFonts w:ascii="Times New Roman" w:hAnsi="Times New Roman" w:cs="Times New Roman"/>
                <w:sz w:val="28"/>
                <w:szCs w:val="28"/>
                <w:lang w:val="kk-KZ"/>
              </w:rPr>
              <w:t xml:space="preserve"> оқыту технологиясы</w:t>
            </w:r>
            <w:r w:rsidRPr="00893A29">
              <w:rPr>
                <w:rFonts w:ascii="Times New Roman" w:hAnsi="Times New Roman" w:cs="Times New Roman"/>
                <w:sz w:val="28"/>
                <w:szCs w:val="28"/>
              </w:rPr>
              <w:t xml:space="preserve"> </w:t>
            </w:r>
          </w:p>
        </w:tc>
        <w:tc>
          <w:tcPr>
            <w:tcW w:w="1669" w:type="pct"/>
            <w:vMerge/>
          </w:tcPr>
          <w:p w:rsidR="00173A42" w:rsidRPr="00893A29" w:rsidRDefault="00173A42" w:rsidP="00E47D7C">
            <w:pPr>
              <w:widowControl/>
              <w:ind w:firstLine="540"/>
              <w:jc w:val="both"/>
              <w:rPr>
                <w:sz w:val="28"/>
                <w:szCs w:val="28"/>
                <w:lang w:val="kk-KZ"/>
              </w:rPr>
            </w:pPr>
          </w:p>
        </w:tc>
      </w:tr>
      <w:tr w:rsidR="00173A42" w:rsidRPr="00893A29">
        <w:trPr>
          <w:trHeight w:val="285"/>
        </w:trPr>
        <w:tc>
          <w:tcPr>
            <w:tcW w:w="3331" w:type="pct"/>
          </w:tcPr>
          <w:p w:rsidR="00173A42" w:rsidRPr="00893A29" w:rsidRDefault="00173A42" w:rsidP="00E47D7C">
            <w:pPr>
              <w:pStyle w:val="a4"/>
              <w:spacing w:before="0" w:beforeAutospacing="0" w:after="0" w:afterAutospacing="0"/>
              <w:ind w:firstLine="540"/>
              <w:rPr>
                <w:rFonts w:ascii="Times New Roman" w:hAnsi="Times New Roman" w:cs="Times New Roman"/>
                <w:sz w:val="28"/>
                <w:szCs w:val="28"/>
                <w:lang w:val="kk-KZ"/>
              </w:rPr>
            </w:pPr>
            <w:r w:rsidRPr="00893A29">
              <w:rPr>
                <w:rFonts w:ascii="Times New Roman" w:hAnsi="Times New Roman" w:cs="Times New Roman"/>
                <w:sz w:val="28"/>
                <w:szCs w:val="28"/>
                <w:lang w:val="kk-KZ"/>
              </w:rPr>
              <w:t>2.4. Білім беруді ізгілендіру технологиясы</w:t>
            </w:r>
          </w:p>
        </w:tc>
        <w:tc>
          <w:tcPr>
            <w:tcW w:w="1669" w:type="pct"/>
            <w:vMerge/>
          </w:tcPr>
          <w:p w:rsidR="00173A42" w:rsidRPr="00893A29" w:rsidRDefault="00173A42" w:rsidP="00E47D7C">
            <w:pPr>
              <w:widowControl/>
              <w:ind w:firstLine="540"/>
              <w:jc w:val="both"/>
              <w:rPr>
                <w:sz w:val="28"/>
                <w:szCs w:val="28"/>
                <w:lang w:val="kk-KZ"/>
              </w:rPr>
            </w:pPr>
          </w:p>
        </w:tc>
      </w:tr>
      <w:tr w:rsidR="00173A42" w:rsidRPr="00893A29">
        <w:trPr>
          <w:trHeight w:val="362"/>
        </w:trPr>
        <w:tc>
          <w:tcPr>
            <w:tcW w:w="3331" w:type="pct"/>
          </w:tcPr>
          <w:p w:rsidR="00173A42" w:rsidRPr="00893A29" w:rsidRDefault="00173A42" w:rsidP="00E47D7C">
            <w:pPr>
              <w:pStyle w:val="a4"/>
              <w:spacing w:before="0" w:beforeAutospacing="0" w:after="0" w:afterAutospacing="0"/>
              <w:ind w:firstLine="540"/>
              <w:rPr>
                <w:rFonts w:ascii="Times New Roman" w:hAnsi="Times New Roman" w:cs="Times New Roman"/>
                <w:sz w:val="28"/>
                <w:szCs w:val="28"/>
                <w:lang w:val="kk-KZ"/>
              </w:rPr>
            </w:pPr>
            <w:r w:rsidRPr="00893A29">
              <w:rPr>
                <w:rFonts w:ascii="Times New Roman" w:hAnsi="Times New Roman" w:cs="Times New Roman"/>
                <w:sz w:val="28"/>
                <w:szCs w:val="28"/>
                <w:lang w:val="kk-KZ"/>
              </w:rPr>
              <w:t>2.5. Саралап-деңгейлеп оқыту технологиясы</w:t>
            </w:r>
          </w:p>
        </w:tc>
        <w:tc>
          <w:tcPr>
            <w:tcW w:w="1669" w:type="pct"/>
            <w:vMerge/>
          </w:tcPr>
          <w:p w:rsidR="00173A42" w:rsidRPr="00893A29" w:rsidRDefault="00173A42" w:rsidP="00E47D7C">
            <w:pPr>
              <w:widowControl/>
              <w:ind w:firstLine="540"/>
              <w:jc w:val="both"/>
              <w:rPr>
                <w:sz w:val="28"/>
                <w:szCs w:val="28"/>
                <w:lang w:val="kk-KZ"/>
              </w:rPr>
            </w:pPr>
          </w:p>
        </w:tc>
      </w:tr>
      <w:tr w:rsidR="00173A42" w:rsidRPr="00893A29">
        <w:trPr>
          <w:trHeight w:val="706"/>
        </w:trPr>
        <w:tc>
          <w:tcPr>
            <w:tcW w:w="3331" w:type="pct"/>
          </w:tcPr>
          <w:p w:rsidR="00173A42" w:rsidRPr="00893A29" w:rsidRDefault="00173A42" w:rsidP="00E47D7C">
            <w:pPr>
              <w:widowControl/>
              <w:ind w:firstLine="540"/>
              <w:jc w:val="both"/>
              <w:rPr>
                <w:sz w:val="28"/>
                <w:szCs w:val="28"/>
                <w:lang w:val="kk-KZ"/>
              </w:rPr>
            </w:pPr>
            <w:r w:rsidRPr="00893A29">
              <w:rPr>
                <w:i/>
                <w:iCs/>
                <w:sz w:val="28"/>
                <w:szCs w:val="28"/>
                <w:lang w:val="kk-KZ"/>
              </w:rPr>
              <w:t>ІІІ. Оқу-тәрбие үдерісінде инновациялық технологияны ендіру жолдары</w:t>
            </w:r>
          </w:p>
        </w:tc>
        <w:tc>
          <w:tcPr>
            <w:tcW w:w="1669" w:type="pct"/>
            <w:vMerge w:val="restart"/>
          </w:tcPr>
          <w:p w:rsidR="00173A42" w:rsidRPr="00893A29" w:rsidRDefault="00173A42" w:rsidP="00E47D7C">
            <w:pPr>
              <w:widowControl/>
              <w:rPr>
                <w:sz w:val="28"/>
                <w:szCs w:val="28"/>
                <w:lang w:val="kk-KZ"/>
              </w:rPr>
            </w:pPr>
            <w:r w:rsidRPr="00893A29">
              <w:rPr>
                <w:sz w:val="28"/>
                <w:szCs w:val="28"/>
                <w:lang w:val="kk-KZ"/>
              </w:rPr>
              <w:t xml:space="preserve">Оқу-тәрбие үрдісінде жаңа педагогикалық технологияны ендіру жолдары: </w:t>
            </w:r>
          </w:p>
          <w:p w:rsidR="00173A42" w:rsidRPr="00893A29" w:rsidRDefault="00173A42" w:rsidP="00E47D7C">
            <w:pPr>
              <w:widowControl/>
              <w:rPr>
                <w:sz w:val="28"/>
                <w:szCs w:val="28"/>
                <w:lang w:val="kk-KZ"/>
              </w:rPr>
            </w:pPr>
            <w:r w:rsidRPr="00893A29">
              <w:rPr>
                <w:sz w:val="28"/>
                <w:szCs w:val="28"/>
                <w:lang w:val="kk-KZ"/>
              </w:rPr>
              <w:t xml:space="preserve">жаңа идеяны іздеу; </w:t>
            </w:r>
          </w:p>
          <w:p w:rsidR="00173A42" w:rsidRPr="00893A29" w:rsidRDefault="00173A42" w:rsidP="00E47D7C">
            <w:pPr>
              <w:widowControl/>
              <w:rPr>
                <w:sz w:val="28"/>
                <w:szCs w:val="28"/>
                <w:lang w:val="kk-KZ"/>
              </w:rPr>
            </w:pPr>
            <w:r w:rsidRPr="00893A29">
              <w:rPr>
                <w:sz w:val="28"/>
                <w:szCs w:val="28"/>
                <w:lang w:val="kk-KZ"/>
              </w:rPr>
              <w:t xml:space="preserve">жаңалықтарды ұйымдастыру; жаңалықтарды ендіру кезеңдерін жан-жақты </w:t>
            </w:r>
            <w:r w:rsidRPr="00893A29">
              <w:rPr>
                <w:sz w:val="28"/>
                <w:szCs w:val="28"/>
                <w:lang w:val="kk-KZ"/>
              </w:rPr>
              <w:lastRenderedPageBreak/>
              <w:t xml:space="preserve">ашып көрсету; </w:t>
            </w:r>
          </w:p>
          <w:p w:rsidR="00173A42" w:rsidRPr="00893A29" w:rsidRDefault="00173A42" w:rsidP="00E47D7C">
            <w:pPr>
              <w:widowControl/>
              <w:rPr>
                <w:sz w:val="28"/>
                <w:szCs w:val="28"/>
                <w:lang w:val="kk-KZ"/>
              </w:rPr>
            </w:pPr>
            <w:r w:rsidRPr="00893A29">
              <w:rPr>
                <w:sz w:val="28"/>
                <w:szCs w:val="28"/>
                <w:lang w:val="kk-KZ"/>
              </w:rPr>
              <w:t>озық іс-тәжірибені үйрену, зерттеу, тарату, насихаттау жолдарын меңгеру</w:t>
            </w:r>
          </w:p>
        </w:tc>
      </w:tr>
      <w:tr w:rsidR="00173A42" w:rsidRPr="00893A29">
        <w:trPr>
          <w:trHeight w:val="561"/>
        </w:trPr>
        <w:tc>
          <w:tcPr>
            <w:tcW w:w="3331" w:type="pct"/>
          </w:tcPr>
          <w:p w:rsidR="00173A42" w:rsidRPr="00893A29" w:rsidRDefault="00173A42" w:rsidP="00E47D7C">
            <w:pPr>
              <w:widowControl/>
              <w:ind w:firstLine="540"/>
              <w:jc w:val="both"/>
              <w:rPr>
                <w:sz w:val="28"/>
                <w:szCs w:val="28"/>
                <w:lang w:val="kk-KZ"/>
              </w:rPr>
            </w:pPr>
            <w:r w:rsidRPr="00893A29">
              <w:rPr>
                <w:sz w:val="28"/>
                <w:szCs w:val="28"/>
                <w:lang w:val="kk-KZ"/>
              </w:rPr>
              <w:t>3.1 Оқу-тәрбие үдерісінде педагогикалық технологияны ендіру кезеңдері</w:t>
            </w:r>
          </w:p>
        </w:tc>
        <w:tc>
          <w:tcPr>
            <w:tcW w:w="1669" w:type="pct"/>
            <w:vMerge/>
          </w:tcPr>
          <w:p w:rsidR="00173A42" w:rsidRPr="00893A29" w:rsidRDefault="00173A42" w:rsidP="00E47D7C">
            <w:pPr>
              <w:widowControl/>
              <w:ind w:firstLine="540"/>
              <w:jc w:val="both"/>
              <w:rPr>
                <w:sz w:val="28"/>
                <w:szCs w:val="28"/>
                <w:lang w:val="kk-KZ"/>
              </w:rPr>
            </w:pPr>
          </w:p>
        </w:tc>
      </w:tr>
      <w:tr w:rsidR="00173A42" w:rsidRPr="00893A29">
        <w:trPr>
          <w:trHeight w:val="651"/>
        </w:trPr>
        <w:tc>
          <w:tcPr>
            <w:tcW w:w="3331" w:type="pct"/>
          </w:tcPr>
          <w:p w:rsidR="00173A42" w:rsidRPr="00893A29" w:rsidRDefault="00173A42" w:rsidP="00E47D7C">
            <w:pPr>
              <w:widowControl/>
              <w:ind w:firstLine="540"/>
              <w:jc w:val="both"/>
              <w:rPr>
                <w:sz w:val="28"/>
                <w:szCs w:val="28"/>
                <w:lang w:val="kk-KZ"/>
              </w:rPr>
            </w:pPr>
            <w:r w:rsidRPr="00893A29">
              <w:rPr>
                <w:sz w:val="28"/>
                <w:szCs w:val="28"/>
                <w:lang w:val="kk-KZ"/>
              </w:rPr>
              <w:t>3.2 Инновациялық технологиялардың нәтижесіне әсер ететін сыртқы және ішкі факторлар</w:t>
            </w:r>
          </w:p>
        </w:tc>
        <w:tc>
          <w:tcPr>
            <w:tcW w:w="1669" w:type="pct"/>
            <w:vMerge/>
          </w:tcPr>
          <w:p w:rsidR="00173A42" w:rsidRPr="00893A29" w:rsidRDefault="00173A42" w:rsidP="00E47D7C">
            <w:pPr>
              <w:widowControl/>
              <w:ind w:firstLine="540"/>
              <w:jc w:val="both"/>
              <w:rPr>
                <w:sz w:val="28"/>
                <w:szCs w:val="28"/>
                <w:lang w:val="kk-KZ"/>
              </w:rPr>
            </w:pPr>
          </w:p>
        </w:tc>
      </w:tr>
      <w:tr w:rsidR="00173A42" w:rsidRPr="00893A29">
        <w:trPr>
          <w:trHeight w:val="910"/>
        </w:trPr>
        <w:tc>
          <w:tcPr>
            <w:tcW w:w="3331" w:type="pct"/>
          </w:tcPr>
          <w:p w:rsidR="00173A42" w:rsidRPr="00893A29" w:rsidRDefault="00173A42" w:rsidP="00E47D7C">
            <w:pPr>
              <w:widowControl/>
              <w:ind w:firstLine="540"/>
              <w:jc w:val="both"/>
              <w:rPr>
                <w:sz w:val="28"/>
                <w:szCs w:val="28"/>
                <w:lang w:val="kk-KZ"/>
              </w:rPr>
            </w:pPr>
            <w:r w:rsidRPr="00893A29">
              <w:rPr>
                <w:sz w:val="28"/>
                <w:szCs w:val="28"/>
                <w:lang w:val="kk-KZ"/>
              </w:rPr>
              <w:t xml:space="preserve">3.3. Оқу-тәрбие үдерісінде инновациялық технологияны ендіру жолдары: ұйымдастыру, </w:t>
            </w:r>
            <w:r w:rsidRPr="00893A29">
              <w:rPr>
                <w:sz w:val="28"/>
                <w:szCs w:val="28"/>
                <w:lang w:val="kk-KZ"/>
              </w:rPr>
              <w:lastRenderedPageBreak/>
              <w:t>таңдау, құрастыру, түзету, бағалау</w:t>
            </w:r>
          </w:p>
        </w:tc>
        <w:tc>
          <w:tcPr>
            <w:tcW w:w="1669" w:type="pct"/>
            <w:vMerge/>
          </w:tcPr>
          <w:p w:rsidR="00173A42" w:rsidRPr="00893A29" w:rsidRDefault="00173A42" w:rsidP="00E47D7C">
            <w:pPr>
              <w:widowControl/>
              <w:ind w:firstLine="540"/>
              <w:jc w:val="both"/>
              <w:rPr>
                <w:sz w:val="28"/>
                <w:szCs w:val="28"/>
                <w:lang w:val="kk-KZ"/>
              </w:rPr>
            </w:pPr>
          </w:p>
        </w:tc>
      </w:tr>
      <w:tr w:rsidR="00173A42" w:rsidRPr="00893A29">
        <w:trPr>
          <w:trHeight w:val="499"/>
        </w:trPr>
        <w:tc>
          <w:tcPr>
            <w:tcW w:w="3331" w:type="pct"/>
          </w:tcPr>
          <w:p w:rsidR="00173A42" w:rsidRPr="00893A29" w:rsidRDefault="00173A42" w:rsidP="00E47D7C">
            <w:pPr>
              <w:widowControl/>
              <w:ind w:firstLine="540"/>
              <w:jc w:val="both"/>
              <w:rPr>
                <w:sz w:val="28"/>
                <w:szCs w:val="28"/>
                <w:lang w:val="kk-KZ"/>
              </w:rPr>
            </w:pPr>
            <w:r w:rsidRPr="00893A29">
              <w:rPr>
                <w:sz w:val="28"/>
                <w:szCs w:val="28"/>
                <w:lang w:val="kk-KZ"/>
              </w:rPr>
              <w:lastRenderedPageBreak/>
              <w:t>3.4. Педагогикалық озық іс-тәжірибені үйрену, зерттеу, тарату, насихаттау жолдары</w:t>
            </w:r>
          </w:p>
        </w:tc>
        <w:tc>
          <w:tcPr>
            <w:tcW w:w="1669" w:type="pct"/>
            <w:vMerge/>
          </w:tcPr>
          <w:p w:rsidR="00173A42" w:rsidRPr="00893A29" w:rsidRDefault="00173A42" w:rsidP="00E47D7C">
            <w:pPr>
              <w:widowControl/>
              <w:ind w:firstLine="540"/>
              <w:jc w:val="both"/>
              <w:rPr>
                <w:sz w:val="28"/>
                <w:szCs w:val="28"/>
                <w:lang w:val="kk-KZ"/>
              </w:rPr>
            </w:pPr>
          </w:p>
        </w:tc>
      </w:tr>
      <w:tr w:rsidR="00173A42" w:rsidRPr="00893A29">
        <w:trPr>
          <w:trHeight w:val="627"/>
        </w:trPr>
        <w:tc>
          <w:tcPr>
            <w:tcW w:w="3331" w:type="pct"/>
          </w:tcPr>
          <w:p w:rsidR="00173A42" w:rsidRPr="00893A29" w:rsidRDefault="00173A42" w:rsidP="00E47D7C">
            <w:pPr>
              <w:widowControl/>
              <w:ind w:firstLine="540"/>
              <w:jc w:val="both"/>
              <w:rPr>
                <w:i/>
                <w:iCs/>
                <w:sz w:val="28"/>
                <w:szCs w:val="28"/>
                <w:lang w:val="kk-KZ"/>
              </w:rPr>
            </w:pPr>
            <w:r w:rsidRPr="00893A29">
              <w:rPr>
                <w:sz w:val="28"/>
                <w:szCs w:val="28"/>
                <w:lang w:val="kk-KZ"/>
              </w:rPr>
              <w:t>3.5.Педагогикалық шеберлік, озық іс-тәжірибе, жаңашыл мұғалімдер туралы ұғымдар</w:t>
            </w:r>
          </w:p>
        </w:tc>
        <w:tc>
          <w:tcPr>
            <w:tcW w:w="1669" w:type="pct"/>
            <w:vMerge/>
          </w:tcPr>
          <w:p w:rsidR="00173A42" w:rsidRPr="00893A29" w:rsidRDefault="00173A42" w:rsidP="00E47D7C">
            <w:pPr>
              <w:widowControl/>
              <w:ind w:firstLine="540"/>
              <w:jc w:val="both"/>
              <w:rPr>
                <w:sz w:val="28"/>
                <w:szCs w:val="28"/>
                <w:lang w:val="kk-KZ"/>
              </w:rPr>
            </w:pPr>
          </w:p>
        </w:tc>
      </w:tr>
      <w:tr w:rsidR="00173A42" w:rsidRPr="00893A29">
        <w:trPr>
          <w:trHeight w:val="821"/>
        </w:trPr>
        <w:tc>
          <w:tcPr>
            <w:tcW w:w="3331" w:type="pct"/>
          </w:tcPr>
          <w:p w:rsidR="00173A42" w:rsidRPr="00893A29" w:rsidRDefault="00173A42" w:rsidP="00E47D7C">
            <w:pPr>
              <w:widowControl/>
              <w:ind w:firstLine="540"/>
              <w:jc w:val="both"/>
              <w:rPr>
                <w:sz w:val="28"/>
                <w:szCs w:val="28"/>
                <w:lang w:val="kk-KZ"/>
              </w:rPr>
            </w:pPr>
            <w:r w:rsidRPr="00893A29">
              <w:rPr>
                <w:sz w:val="28"/>
                <w:szCs w:val="28"/>
                <w:lang w:val="kk-KZ"/>
              </w:rPr>
              <w:t xml:space="preserve">3.6. Озық тәжірибені зерттеу, жинақтау, тарату, насихаттау әдістері. </w:t>
            </w:r>
          </w:p>
        </w:tc>
        <w:tc>
          <w:tcPr>
            <w:tcW w:w="1669" w:type="pct"/>
            <w:vMerge/>
          </w:tcPr>
          <w:p w:rsidR="00173A42" w:rsidRPr="00893A29" w:rsidRDefault="00173A42" w:rsidP="00E47D7C">
            <w:pPr>
              <w:widowControl/>
              <w:ind w:firstLine="540"/>
              <w:jc w:val="both"/>
              <w:rPr>
                <w:sz w:val="28"/>
                <w:szCs w:val="28"/>
                <w:lang w:val="kk-KZ"/>
              </w:rPr>
            </w:pPr>
          </w:p>
        </w:tc>
      </w:tr>
      <w:tr w:rsidR="00173A42" w:rsidRPr="00893A29">
        <w:trPr>
          <w:trHeight w:val="1555"/>
        </w:trPr>
        <w:tc>
          <w:tcPr>
            <w:tcW w:w="3331" w:type="pct"/>
          </w:tcPr>
          <w:p w:rsidR="00173A42" w:rsidRPr="00893A29" w:rsidRDefault="00173A42" w:rsidP="00E47D7C">
            <w:pPr>
              <w:widowControl/>
              <w:ind w:firstLine="540"/>
              <w:jc w:val="both"/>
              <w:rPr>
                <w:sz w:val="28"/>
                <w:szCs w:val="28"/>
                <w:lang w:val="kk-KZ"/>
              </w:rPr>
            </w:pPr>
            <w:r w:rsidRPr="00893A29">
              <w:rPr>
                <w:sz w:val="28"/>
                <w:szCs w:val="28"/>
                <w:lang w:val="kk-KZ"/>
              </w:rPr>
              <w:t>3.7.Педагогикалық озат тәжірибені практикаға енгізу жолдары: педагогикалық оқулар, конференциялар, дөңгелек үстел, ашық сабақтарға қатысу, семинарлар, ашық сабақтар беру</w:t>
            </w:r>
          </w:p>
        </w:tc>
        <w:tc>
          <w:tcPr>
            <w:tcW w:w="1669" w:type="pct"/>
            <w:vMerge/>
          </w:tcPr>
          <w:p w:rsidR="00173A42" w:rsidRPr="00893A29" w:rsidRDefault="00173A42" w:rsidP="00E47D7C">
            <w:pPr>
              <w:widowControl/>
              <w:ind w:firstLine="540"/>
              <w:jc w:val="both"/>
              <w:rPr>
                <w:sz w:val="28"/>
                <w:szCs w:val="28"/>
                <w:lang w:val="kk-KZ"/>
              </w:rPr>
            </w:pPr>
          </w:p>
        </w:tc>
      </w:tr>
    </w:tbl>
    <w:p w:rsidR="00291401" w:rsidRPr="00893A29" w:rsidRDefault="00291401" w:rsidP="00173A42">
      <w:pPr>
        <w:widowControl/>
        <w:shd w:val="clear" w:color="auto" w:fill="FFFFFF"/>
        <w:ind w:firstLine="540"/>
        <w:jc w:val="both"/>
        <w:rPr>
          <w:noProof/>
          <w:sz w:val="28"/>
          <w:szCs w:val="28"/>
          <w:lang w:val="kk-KZ"/>
        </w:rPr>
      </w:pPr>
    </w:p>
    <w:p w:rsidR="00173A42" w:rsidRPr="00893A29" w:rsidRDefault="00173A42" w:rsidP="00173A42">
      <w:pPr>
        <w:widowControl/>
        <w:ind w:firstLine="540"/>
        <w:jc w:val="both"/>
        <w:rPr>
          <w:sz w:val="28"/>
          <w:szCs w:val="28"/>
          <w:lang w:val="kk-KZ"/>
        </w:rPr>
      </w:pPr>
      <w:r w:rsidRPr="00893A29">
        <w:rPr>
          <w:kern w:val="16"/>
          <w:sz w:val="28"/>
          <w:szCs w:val="28"/>
          <w:lang w:val="kk-KZ"/>
        </w:rPr>
        <w:t>Біздің зерттеу жұмысымызда болашақ мұғалімдердің инновациялық</w:t>
      </w:r>
      <w:r w:rsidRPr="00893A29">
        <w:rPr>
          <w:sz w:val="28"/>
          <w:szCs w:val="28"/>
          <w:lang w:val="kk-KZ"/>
        </w:rPr>
        <w:t xml:space="preserve"> құзіреттілігін қалыптастыру қажеттілігін атап өткенбіз.  Сондықтан аталмыш міндетті шешу мақсатында студенттерге арналған </w:t>
      </w:r>
      <w:r w:rsidRPr="00893A29">
        <w:rPr>
          <w:b/>
          <w:bCs/>
          <w:sz w:val="28"/>
          <w:szCs w:val="28"/>
          <w:lang w:val="kk-KZ"/>
        </w:rPr>
        <w:t>«</w:t>
      </w:r>
      <w:r w:rsidRPr="00893A29">
        <w:rPr>
          <w:noProof/>
          <w:sz w:val="28"/>
          <w:szCs w:val="28"/>
          <w:lang w:val="kk-KZ"/>
        </w:rPr>
        <w:t>Болашақ мұғалімнің инновациялық құзыреттілігін қалыптастыру»</w:t>
      </w:r>
      <w:r w:rsidRPr="00893A29">
        <w:rPr>
          <w:b/>
          <w:bCs/>
          <w:noProof/>
          <w:sz w:val="28"/>
          <w:szCs w:val="28"/>
          <w:lang w:val="kk-KZ"/>
        </w:rPr>
        <w:t xml:space="preserve"> </w:t>
      </w:r>
      <w:r w:rsidRPr="00893A29">
        <w:rPr>
          <w:sz w:val="28"/>
          <w:szCs w:val="28"/>
          <w:lang w:val="kk-KZ"/>
        </w:rPr>
        <w:t xml:space="preserve">атты арнайы курс ұйымдастырдық. Арнайы курс мазмұны 6-кестеде берілген.  </w:t>
      </w:r>
    </w:p>
    <w:p w:rsidR="00173A42" w:rsidRPr="00893A29" w:rsidRDefault="00173A42" w:rsidP="00173A42">
      <w:pPr>
        <w:widowControl/>
        <w:jc w:val="both"/>
        <w:rPr>
          <w:sz w:val="28"/>
          <w:szCs w:val="28"/>
          <w:lang w:val="kk-KZ"/>
        </w:rPr>
      </w:pPr>
      <w:r w:rsidRPr="00893A29">
        <w:rPr>
          <w:sz w:val="28"/>
          <w:szCs w:val="28"/>
          <w:lang w:val="kk-KZ"/>
        </w:rPr>
        <w:t>6</w:t>
      </w:r>
      <w:r w:rsidRPr="00893A29">
        <w:rPr>
          <w:b/>
          <w:bCs/>
          <w:sz w:val="28"/>
          <w:szCs w:val="28"/>
          <w:lang w:val="kk-KZ"/>
        </w:rPr>
        <w:t>-</w:t>
      </w:r>
      <w:r w:rsidRPr="00893A29">
        <w:rPr>
          <w:sz w:val="28"/>
          <w:szCs w:val="28"/>
          <w:lang w:val="kk-KZ"/>
        </w:rPr>
        <w:t xml:space="preserve"> кесте «</w:t>
      </w:r>
      <w:r w:rsidRPr="00893A29">
        <w:rPr>
          <w:noProof/>
          <w:sz w:val="28"/>
          <w:szCs w:val="28"/>
          <w:lang w:val="kk-KZ"/>
        </w:rPr>
        <w:t>Болашақ мұғалімнің инновациялық құзыреттілігін қалыптастыру» атты арнайы курс мазмұны</w:t>
      </w:r>
    </w:p>
    <w:p w:rsidR="00173A42" w:rsidRPr="00893A29" w:rsidRDefault="00173A42" w:rsidP="00173A42">
      <w:pPr>
        <w:widowControl/>
        <w:ind w:firstLine="540"/>
        <w:rPr>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4098"/>
        <w:gridCol w:w="1045"/>
        <w:gridCol w:w="767"/>
        <w:gridCol w:w="849"/>
        <w:gridCol w:w="7"/>
        <w:gridCol w:w="1060"/>
        <w:gridCol w:w="1272"/>
      </w:tblGrid>
      <w:tr w:rsidR="00173A42" w:rsidRPr="00893A29">
        <w:trPr>
          <w:trHeight w:val="345"/>
        </w:trPr>
        <w:tc>
          <w:tcPr>
            <w:tcW w:w="384" w:type="pct"/>
            <w:vMerge w:val="restart"/>
          </w:tcPr>
          <w:p w:rsidR="00173A42" w:rsidRPr="00893A29" w:rsidRDefault="00173A42" w:rsidP="00173A42">
            <w:pPr>
              <w:widowControl/>
              <w:spacing w:line="228" w:lineRule="auto"/>
              <w:ind w:firstLine="540"/>
              <w:jc w:val="center"/>
              <w:rPr>
                <w:bCs/>
                <w:sz w:val="28"/>
                <w:szCs w:val="28"/>
                <w:lang w:val="kk-KZ"/>
              </w:rPr>
            </w:pPr>
          </w:p>
          <w:p w:rsidR="00173A42" w:rsidRPr="00893A29" w:rsidRDefault="00173A42" w:rsidP="00173A42">
            <w:pPr>
              <w:widowControl/>
              <w:spacing w:line="228" w:lineRule="auto"/>
              <w:jc w:val="center"/>
              <w:rPr>
                <w:bCs/>
                <w:sz w:val="28"/>
                <w:szCs w:val="28"/>
                <w:lang w:val="kk-KZ"/>
              </w:rPr>
            </w:pPr>
            <w:r w:rsidRPr="00893A29">
              <w:rPr>
                <w:bCs/>
                <w:sz w:val="28"/>
                <w:szCs w:val="28"/>
                <w:lang w:val="kk-KZ"/>
              </w:rPr>
              <w:t>р/с</w:t>
            </w:r>
          </w:p>
        </w:tc>
        <w:tc>
          <w:tcPr>
            <w:tcW w:w="2080" w:type="pct"/>
            <w:vMerge w:val="restart"/>
          </w:tcPr>
          <w:p w:rsidR="00173A42" w:rsidRPr="00893A29" w:rsidRDefault="00173A42" w:rsidP="00173A42">
            <w:pPr>
              <w:widowControl/>
              <w:spacing w:line="228" w:lineRule="auto"/>
              <w:ind w:firstLine="540"/>
              <w:jc w:val="center"/>
              <w:rPr>
                <w:bCs/>
                <w:sz w:val="28"/>
                <w:szCs w:val="28"/>
                <w:lang w:val="kk-KZ"/>
              </w:rPr>
            </w:pPr>
          </w:p>
          <w:p w:rsidR="00173A42" w:rsidRPr="00893A29" w:rsidRDefault="00173A42" w:rsidP="00173A42">
            <w:pPr>
              <w:widowControl/>
              <w:spacing w:line="228" w:lineRule="auto"/>
              <w:ind w:firstLine="540"/>
              <w:jc w:val="center"/>
              <w:rPr>
                <w:bCs/>
                <w:sz w:val="28"/>
                <w:szCs w:val="28"/>
                <w:lang w:val="kk-KZ"/>
              </w:rPr>
            </w:pPr>
            <w:r w:rsidRPr="00893A29">
              <w:rPr>
                <w:bCs/>
                <w:sz w:val="28"/>
                <w:szCs w:val="28"/>
                <w:lang w:val="kk-KZ"/>
              </w:rPr>
              <w:t>Тақырыбы</w:t>
            </w:r>
          </w:p>
        </w:tc>
        <w:tc>
          <w:tcPr>
            <w:tcW w:w="1891" w:type="pct"/>
            <w:gridSpan w:val="5"/>
          </w:tcPr>
          <w:p w:rsidR="00173A42" w:rsidRPr="00893A29" w:rsidRDefault="00173A42" w:rsidP="00173A42">
            <w:pPr>
              <w:widowControl/>
              <w:spacing w:line="228" w:lineRule="auto"/>
              <w:ind w:firstLine="540"/>
              <w:jc w:val="center"/>
              <w:rPr>
                <w:bCs/>
                <w:sz w:val="28"/>
                <w:szCs w:val="28"/>
                <w:lang w:val="kk-KZ"/>
              </w:rPr>
            </w:pPr>
            <w:r w:rsidRPr="00893A29">
              <w:rPr>
                <w:bCs/>
                <w:sz w:val="28"/>
                <w:szCs w:val="28"/>
                <w:lang w:val="kk-KZ"/>
              </w:rPr>
              <w:t>өткізу формасы</w:t>
            </w:r>
          </w:p>
        </w:tc>
        <w:tc>
          <w:tcPr>
            <w:tcW w:w="645" w:type="pct"/>
            <w:vMerge w:val="restart"/>
          </w:tcPr>
          <w:p w:rsidR="00173A42" w:rsidRPr="00893A29" w:rsidRDefault="00173A42" w:rsidP="00173A42">
            <w:pPr>
              <w:widowControl/>
              <w:ind w:firstLine="540"/>
              <w:jc w:val="both"/>
              <w:rPr>
                <w:bCs/>
                <w:noProof/>
                <w:sz w:val="28"/>
                <w:szCs w:val="28"/>
                <w:lang w:val="kk-KZ"/>
              </w:rPr>
            </w:pPr>
          </w:p>
          <w:p w:rsidR="00173A42" w:rsidRPr="00893A29" w:rsidRDefault="00173A42" w:rsidP="00173A42">
            <w:pPr>
              <w:widowControl/>
              <w:jc w:val="both"/>
              <w:rPr>
                <w:bCs/>
                <w:noProof/>
                <w:sz w:val="28"/>
                <w:szCs w:val="28"/>
                <w:lang w:val="kk-KZ"/>
              </w:rPr>
            </w:pPr>
            <w:r w:rsidRPr="00893A29">
              <w:rPr>
                <w:bCs/>
                <w:noProof/>
                <w:sz w:val="28"/>
                <w:szCs w:val="28"/>
                <w:lang w:val="kk-KZ"/>
              </w:rPr>
              <w:t>Барлығы</w:t>
            </w:r>
          </w:p>
        </w:tc>
      </w:tr>
      <w:tr w:rsidR="00173A42" w:rsidRPr="00893A29">
        <w:trPr>
          <w:trHeight w:val="393"/>
        </w:trPr>
        <w:tc>
          <w:tcPr>
            <w:tcW w:w="384" w:type="pct"/>
            <w:vMerge/>
          </w:tcPr>
          <w:p w:rsidR="00173A42" w:rsidRPr="00893A29" w:rsidRDefault="00173A42" w:rsidP="00173A42">
            <w:pPr>
              <w:widowControl/>
              <w:spacing w:line="228" w:lineRule="auto"/>
              <w:ind w:firstLine="540"/>
              <w:jc w:val="center"/>
              <w:rPr>
                <w:bCs/>
                <w:sz w:val="28"/>
                <w:szCs w:val="28"/>
                <w:lang w:val="kk-KZ"/>
              </w:rPr>
            </w:pPr>
          </w:p>
        </w:tc>
        <w:tc>
          <w:tcPr>
            <w:tcW w:w="2080" w:type="pct"/>
            <w:vMerge/>
          </w:tcPr>
          <w:p w:rsidR="00173A42" w:rsidRPr="00893A29" w:rsidRDefault="00173A42" w:rsidP="00173A42">
            <w:pPr>
              <w:widowControl/>
              <w:spacing w:line="228" w:lineRule="auto"/>
              <w:ind w:firstLine="540"/>
              <w:jc w:val="center"/>
              <w:rPr>
                <w:bCs/>
                <w:sz w:val="28"/>
                <w:szCs w:val="28"/>
                <w:lang w:val="kk-KZ"/>
              </w:rPr>
            </w:pPr>
          </w:p>
        </w:tc>
        <w:tc>
          <w:tcPr>
            <w:tcW w:w="530" w:type="pct"/>
          </w:tcPr>
          <w:p w:rsidR="00173A42" w:rsidRPr="00893A29" w:rsidRDefault="00173A42" w:rsidP="00173A42">
            <w:pPr>
              <w:widowControl/>
              <w:spacing w:line="228" w:lineRule="auto"/>
              <w:jc w:val="center"/>
              <w:rPr>
                <w:bCs/>
                <w:sz w:val="28"/>
                <w:szCs w:val="28"/>
                <w:lang w:val="kk-KZ"/>
              </w:rPr>
            </w:pPr>
            <w:r w:rsidRPr="00893A29">
              <w:rPr>
                <w:bCs/>
                <w:sz w:val="28"/>
                <w:szCs w:val="28"/>
                <w:lang w:val="kk-KZ"/>
              </w:rPr>
              <w:t>лекция</w:t>
            </w:r>
          </w:p>
        </w:tc>
        <w:tc>
          <w:tcPr>
            <w:tcW w:w="389" w:type="pct"/>
          </w:tcPr>
          <w:p w:rsidR="00173A42" w:rsidRPr="00893A29" w:rsidRDefault="00173A42" w:rsidP="00173A42">
            <w:pPr>
              <w:widowControl/>
              <w:spacing w:line="228" w:lineRule="auto"/>
              <w:jc w:val="center"/>
              <w:rPr>
                <w:bCs/>
                <w:sz w:val="28"/>
                <w:szCs w:val="28"/>
                <w:lang w:val="kk-KZ"/>
              </w:rPr>
            </w:pPr>
            <w:r w:rsidRPr="00893A29">
              <w:rPr>
                <w:bCs/>
                <w:sz w:val="28"/>
                <w:szCs w:val="28"/>
                <w:lang w:val="kk-KZ"/>
              </w:rPr>
              <w:t>прак</w:t>
            </w:r>
          </w:p>
        </w:tc>
        <w:tc>
          <w:tcPr>
            <w:tcW w:w="434" w:type="pct"/>
            <w:gridSpan w:val="2"/>
          </w:tcPr>
          <w:p w:rsidR="00173A42" w:rsidRPr="00893A29" w:rsidRDefault="00173A42" w:rsidP="00173A42">
            <w:pPr>
              <w:widowControl/>
              <w:spacing w:line="228" w:lineRule="auto"/>
              <w:jc w:val="center"/>
              <w:rPr>
                <w:bCs/>
                <w:sz w:val="28"/>
                <w:szCs w:val="28"/>
                <w:lang w:val="kk-KZ"/>
              </w:rPr>
            </w:pPr>
            <w:r w:rsidRPr="00893A29">
              <w:rPr>
                <w:bCs/>
                <w:sz w:val="28"/>
                <w:szCs w:val="28"/>
                <w:lang w:val="kk-KZ"/>
              </w:rPr>
              <w:t>СӨЖ</w:t>
            </w:r>
          </w:p>
        </w:tc>
        <w:tc>
          <w:tcPr>
            <w:tcW w:w="537" w:type="pct"/>
          </w:tcPr>
          <w:p w:rsidR="00173A42" w:rsidRPr="00893A29" w:rsidRDefault="00173A42" w:rsidP="00173A42">
            <w:pPr>
              <w:widowControl/>
              <w:spacing w:line="228" w:lineRule="auto"/>
              <w:jc w:val="center"/>
              <w:rPr>
                <w:bCs/>
                <w:sz w:val="28"/>
                <w:szCs w:val="28"/>
                <w:lang w:val="kk-KZ"/>
              </w:rPr>
            </w:pPr>
            <w:r w:rsidRPr="00893A29">
              <w:rPr>
                <w:bCs/>
                <w:sz w:val="28"/>
                <w:szCs w:val="28"/>
                <w:lang w:val="kk-KZ"/>
              </w:rPr>
              <w:t>СОӨЖ</w:t>
            </w:r>
          </w:p>
        </w:tc>
        <w:tc>
          <w:tcPr>
            <w:tcW w:w="645" w:type="pct"/>
            <w:vMerge/>
          </w:tcPr>
          <w:p w:rsidR="00173A42" w:rsidRPr="00893A29" w:rsidRDefault="00173A42" w:rsidP="00173A42">
            <w:pPr>
              <w:widowControl/>
              <w:ind w:firstLine="540"/>
              <w:jc w:val="both"/>
              <w:rPr>
                <w:bCs/>
                <w:noProof/>
                <w:sz w:val="28"/>
                <w:szCs w:val="28"/>
                <w:lang w:val="kk-KZ"/>
              </w:rPr>
            </w:pPr>
          </w:p>
        </w:tc>
      </w:tr>
      <w:tr w:rsidR="00173A42" w:rsidRPr="00893A29">
        <w:tc>
          <w:tcPr>
            <w:tcW w:w="384" w:type="pct"/>
          </w:tcPr>
          <w:p w:rsidR="00173A42" w:rsidRPr="00893A29" w:rsidRDefault="00173A42" w:rsidP="00173A42">
            <w:pPr>
              <w:widowControl/>
              <w:spacing w:line="228" w:lineRule="auto"/>
              <w:jc w:val="center"/>
              <w:rPr>
                <w:bCs/>
                <w:sz w:val="28"/>
                <w:szCs w:val="28"/>
                <w:lang w:val="kk-KZ"/>
              </w:rPr>
            </w:pPr>
            <w:r w:rsidRPr="00893A29">
              <w:rPr>
                <w:bCs/>
                <w:sz w:val="28"/>
                <w:szCs w:val="28"/>
                <w:lang w:val="kk-KZ"/>
              </w:rPr>
              <w:t>1</w:t>
            </w:r>
          </w:p>
        </w:tc>
        <w:tc>
          <w:tcPr>
            <w:tcW w:w="2080" w:type="pct"/>
          </w:tcPr>
          <w:p w:rsidR="00173A42" w:rsidRPr="00893A29" w:rsidRDefault="00173A42" w:rsidP="00173A42">
            <w:pPr>
              <w:widowControl/>
              <w:tabs>
                <w:tab w:val="left" w:pos="405"/>
              </w:tabs>
              <w:spacing w:line="228" w:lineRule="auto"/>
              <w:jc w:val="center"/>
              <w:rPr>
                <w:bCs/>
                <w:sz w:val="28"/>
                <w:szCs w:val="28"/>
                <w:lang w:val="kk-KZ"/>
              </w:rPr>
            </w:pPr>
            <w:r w:rsidRPr="00893A29">
              <w:rPr>
                <w:bCs/>
                <w:noProof/>
                <w:sz w:val="28"/>
                <w:szCs w:val="28"/>
                <w:lang w:val="kk-KZ"/>
              </w:rPr>
              <w:t>Болашақ мұғалімнің инновациялық құзыреттілігі ұғымына сипаттама</w:t>
            </w:r>
          </w:p>
        </w:tc>
        <w:tc>
          <w:tcPr>
            <w:tcW w:w="530" w:type="pct"/>
          </w:tcPr>
          <w:p w:rsidR="00173A42" w:rsidRPr="00893A29" w:rsidRDefault="00173A42" w:rsidP="00173A42">
            <w:pPr>
              <w:widowControl/>
              <w:jc w:val="center"/>
              <w:rPr>
                <w:bCs/>
                <w:sz w:val="28"/>
                <w:szCs w:val="28"/>
              </w:rPr>
            </w:pPr>
            <w:r w:rsidRPr="00893A29">
              <w:rPr>
                <w:bCs/>
                <w:sz w:val="28"/>
                <w:szCs w:val="28"/>
                <w:lang w:val="kk-KZ"/>
              </w:rPr>
              <w:t>1</w:t>
            </w:r>
          </w:p>
        </w:tc>
        <w:tc>
          <w:tcPr>
            <w:tcW w:w="389" w:type="pct"/>
          </w:tcPr>
          <w:p w:rsidR="00173A42" w:rsidRPr="00893A29" w:rsidRDefault="00173A42" w:rsidP="00173A42">
            <w:pPr>
              <w:widowControl/>
              <w:jc w:val="center"/>
              <w:rPr>
                <w:bCs/>
                <w:sz w:val="28"/>
                <w:szCs w:val="28"/>
              </w:rPr>
            </w:pPr>
            <w:r w:rsidRPr="00893A29">
              <w:rPr>
                <w:bCs/>
                <w:sz w:val="28"/>
                <w:szCs w:val="28"/>
                <w:lang w:val="kk-KZ"/>
              </w:rPr>
              <w:t>1</w:t>
            </w:r>
          </w:p>
        </w:tc>
        <w:tc>
          <w:tcPr>
            <w:tcW w:w="434" w:type="pct"/>
            <w:gridSpan w:val="2"/>
          </w:tcPr>
          <w:p w:rsidR="00173A42" w:rsidRPr="00893A29" w:rsidRDefault="00173A42" w:rsidP="00173A42">
            <w:pPr>
              <w:widowControl/>
              <w:jc w:val="center"/>
              <w:rPr>
                <w:bCs/>
                <w:sz w:val="28"/>
                <w:szCs w:val="28"/>
              </w:rPr>
            </w:pPr>
            <w:r w:rsidRPr="00893A29">
              <w:rPr>
                <w:bCs/>
                <w:noProof/>
                <w:sz w:val="28"/>
                <w:szCs w:val="28"/>
                <w:lang w:val="kk-KZ"/>
              </w:rPr>
              <w:t>2</w:t>
            </w:r>
          </w:p>
        </w:tc>
        <w:tc>
          <w:tcPr>
            <w:tcW w:w="537" w:type="pct"/>
          </w:tcPr>
          <w:p w:rsidR="00173A42" w:rsidRPr="00893A29" w:rsidRDefault="00173A42" w:rsidP="00173A42">
            <w:pPr>
              <w:widowControl/>
              <w:jc w:val="center"/>
              <w:rPr>
                <w:bCs/>
                <w:sz w:val="28"/>
                <w:szCs w:val="28"/>
              </w:rPr>
            </w:pPr>
            <w:r w:rsidRPr="00893A29">
              <w:rPr>
                <w:bCs/>
                <w:noProof/>
                <w:sz w:val="28"/>
                <w:szCs w:val="28"/>
                <w:lang w:val="kk-KZ"/>
              </w:rPr>
              <w:t>2</w:t>
            </w:r>
          </w:p>
        </w:tc>
        <w:tc>
          <w:tcPr>
            <w:tcW w:w="645" w:type="pct"/>
          </w:tcPr>
          <w:p w:rsidR="00173A42" w:rsidRPr="00893A29" w:rsidRDefault="00173A42" w:rsidP="00173A42">
            <w:pPr>
              <w:widowControl/>
              <w:jc w:val="center"/>
              <w:rPr>
                <w:bCs/>
                <w:sz w:val="28"/>
                <w:szCs w:val="28"/>
                <w:lang w:val="kk-KZ"/>
              </w:rPr>
            </w:pPr>
            <w:r w:rsidRPr="00893A29">
              <w:rPr>
                <w:bCs/>
                <w:sz w:val="28"/>
                <w:szCs w:val="28"/>
                <w:lang w:val="kk-KZ"/>
              </w:rPr>
              <w:t>6</w:t>
            </w:r>
          </w:p>
        </w:tc>
      </w:tr>
      <w:tr w:rsidR="00173A42" w:rsidRPr="00893A29">
        <w:tc>
          <w:tcPr>
            <w:tcW w:w="384" w:type="pct"/>
          </w:tcPr>
          <w:p w:rsidR="00173A42" w:rsidRPr="00893A29" w:rsidRDefault="00173A42" w:rsidP="00173A42">
            <w:pPr>
              <w:widowControl/>
              <w:spacing w:line="228" w:lineRule="auto"/>
              <w:jc w:val="center"/>
              <w:rPr>
                <w:bCs/>
                <w:sz w:val="28"/>
                <w:szCs w:val="28"/>
                <w:lang w:val="kk-KZ"/>
              </w:rPr>
            </w:pPr>
            <w:r w:rsidRPr="00893A29">
              <w:rPr>
                <w:bCs/>
                <w:sz w:val="28"/>
                <w:szCs w:val="28"/>
                <w:lang w:val="kk-KZ"/>
              </w:rPr>
              <w:t>2</w:t>
            </w:r>
          </w:p>
        </w:tc>
        <w:tc>
          <w:tcPr>
            <w:tcW w:w="2080" w:type="pct"/>
          </w:tcPr>
          <w:p w:rsidR="00173A42" w:rsidRPr="00893A29" w:rsidRDefault="00173A42" w:rsidP="00173A42">
            <w:pPr>
              <w:widowControl/>
              <w:spacing w:line="228" w:lineRule="auto"/>
              <w:jc w:val="center"/>
              <w:rPr>
                <w:bCs/>
                <w:sz w:val="28"/>
                <w:szCs w:val="28"/>
                <w:lang w:val="kk-KZ"/>
              </w:rPr>
            </w:pPr>
            <w:r w:rsidRPr="00893A29">
              <w:rPr>
                <w:bCs/>
                <w:noProof/>
                <w:sz w:val="28"/>
                <w:szCs w:val="28"/>
                <w:lang w:val="kk-KZ"/>
              </w:rPr>
              <w:t>Мұғалімнің инновациялық құзырлығы құрамы</w:t>
            </w:r>
          </w:p>
        </w:tc>
        <w:tc>
          <w:tcPr>
            <w:tcW w:w="530" w:type="pct"/>
          </w:tcPr>
          <w:p w:rsidR="00173A42" w:rsidRPr="00893A29" w:rsidRDefault="00173A42" w:rsidP="00173A42">
            <w:pPr>
              <w:widowControl/>
              <w:jc w:val="center"/>
              <w:rPr>
                <w:bCs/>
                <w:sz w:val="28"/>
                <w:szCs w:val="28"/>
              </w:rPr>
            </w:pPr>
            <w:r w:rsidRPr="00893A29">
              <w:rPr>
                <w:bCs/>
                <w:sz w:val="28"/>
                <w:szCs w:val="28"/>
                <w:lang w:val="kk-KZ"/>
              </w:rPr>
              <w:t>1</w:t>
            </w:r>
          </w:p>
        </w:tc>
        <w:tc>
          <w:tcPr>
            <w:tcW w:w="389" w:type="pct"/>
          </w:tcPr>
          <w:p w:rsidR="00173A42" w:rsidRPr="00893A29" w:rsidRDefault="00173A42" w:rsidP="00173A42">
            <w:pPr>
              <w:widowControl/>
              <w:jc w:val="center"/>
              <w:rPr>
                <w:bCs/>
                <w:sz w:val="28"/>
                <w:szCs w:val="28"/>
              </w:rPr>
            </w:pPr>
            <w:r w:rsidRPr="00893A29">
              <w:rPr>
                <w:bCs/>
                <w:sz w:val="28"/>
                <w:szCs w:val="28"/>
                <w:lang w:val="kk-KZ"/>
              </w:rPr>
              <w:t>2</w:t>
            </w:r>
          </w:p>
        </w:tc>
        <w:tc>
          <w:tcPr>
            <w:tcW w:w="434" w:type="pct"/>
            <w:gridSpan w:val="2"/>
          </w:tcPr>
          <w:p w:rsidR="00173A42" w:rsidRPr="00893A29" w:rsidRDefault="00173A42" w:rsidP="00173A42">
            <w:pPr>
              <w:widowControl/>
              <w:jc w:val="center"/>
              <w:rPr>
                <w:bCs/>
                <w:sz w:val="28"/>
                <w:szCs w:val="28"/>
              </w:rPr>
            </w:pPr>
            <w:r w:rsidRPr="00893A29">
              <w:rPr>
                <w:bCs/>
                <w:noProof/>
                <w:sz w:val="28"/>
                <w:szCs w:val="28"/>
                <w:lang w:val="kk-KZ"/>
              </w:rPr>
              <w:t>3</w:t>
            </w:r>
          </w:p>
        </w:tc>
        <w:tc>
          <w:tcPr>
            <w:tcW w:w="537" w:type="pct"/>
          </w:tcPr>
          <w:p w:rsidR="00173A42" w:rsidRPr="00893A29" w:rsidRDefault="00173A42" w:rsidP="00173A42">
            <w:pPr>
              <w:widowControl/>
              <w:jc w:val="center"/>
              <w:rPr>
                <w:bCs/>
                <w:sz w:val="28"/>
                <w:szCs w:val="28"/>
              </w:rPr>
            </w:pPr>
            <w:r w:rsidRPr="00893A29">
              <w:rPr>
                <w:bCs/>
                <w:noProof/>
                <w:sz w:val="28"/>
                <w:szCs w:val="28"/>
                <w:lang w:val="kk-KZ"/>
              </w:rPr>
              <w:t>3</w:t>
            </w:r>
          </w:p>
        </w:tc>
        <w:tc>
          <w:tcPr>
            <w:tcW w:w="645" w:type="pct"/>
          </w:tcPr>
          <w:p w:rsidR="00173A42" w:rsidRPr="00893A29" w:rsidRDefault="00173A42" w:rsidP="00173A42">
            <w:pPr>
              <w:widowControl/>
              <w:jc w:val="center"/>
              <w:rPr>
                <w:bCs/>
                <w:sz w:val="28"/>
                <w:szCs w:val="28"/>
                <w:lang w:val="kk-KZ"/>
              </w:rPr>
            </w:pPr>
            <w:r w:rsidRPr="00893A29">
              <w:rPr>
                <w:bCs/>
                <w:sz w:val="28"/>
                <w:szCs w:val="28"/>
                <w:lang w:val="kk-KZ"/>
              </w:rPr>
              <w:t>9</w:t>
            </w:r>
          </w:p>
        </w:tc>
      </w:tr>
      <w:tr w:rsidR="00173A42" w:rsidRPr="00893A29">
        <w:tc>
          <w:tcPr>
            <w:tcW w:w="384" w:type="pct"/>
          </w:tcPr>
          <w:p w:rsidR="00173A42" w:rsidRPr="00893A29" w:rsidRDefault="00173A42" w:rsidP="00173A42">
            <w:pPr>
              <w:widowControl/>
              <w:spacing w:line="228" w:lineRule="auto"/>
              <w:jc w:val="center"/>
              <w:rPr>
                <w:bCs/>
                <w:sz w:val="28"/>
                <w:szCs w:val="28"/>
                <w:lang w:val="kk-KZ"/>
              </w:rPr>
            </w:pPr>
            <w:r w:rsidRPr="00893A29">
              <w:rPr>
                <w:bCs/>
                <w:sz w:val="28"/>
                <w:szCs w:val="28"/>
                <w:lang w:val="kk-KZ"/>
              </w:rPr>
              <w:t>3</w:t>
            </w:r>
          </w:p>
        </w:tc>
        <w:tc>
          <w:tcPr>
            <w:tcW w:w="2080" w:type="pct"/>
          </w:tcPr>
          <w:p w:rsidR="00173A42" w:rsidRPr="00893A29" w:rsidRDefault="00173A42" w:rsidP="00173A42">
            <w:pPr>
              <w:widowControl/>
              <w:spacing w:line="228" w:lineRule="auto"/>
              <w:jc w:val="center"/>
              <w:rPr>
                <w:bCs/>
                <w:sz w:val="28"/>
                <w:szCs w:val="28"/>
                <w:lang w:val="kk-KZ"/>
              </w:rPr>
            </w:pPr>
            <w:r w:rsidRPr="00893A29">
              <w:rPr>
                <w:bCs/>
                <w:noProof/>
                <w:sz w:val="28"/>
                <w:szCs w:val="28"/>
                <w:lang w:val="kk-KZ"/>
              </w:rPr>
              <w:t>Инновациялық құзыреттіліктің деңгейлері</w:t>
            </w:r>
          </w:p>
        </w:tc>
        <w:tc>
          <w:tcPr>
            <w:tcW w:w="530" w:type="pct"/>
          </w:tcPr>
          <w:p w:rsidR="00173A42" w:rsidRPr="00893A29" w:rsidRDefault="00173A42" w:rsidP="00173A42">
            <w:pPr>
              <w:widowControl/>
              <w:jc w:val="center"/>
              <w:rPr>
                <w:bCs/>
                <w:sz w:val="28"/>
                <w:szCs w:val="28"/>
              </w:rPr>
            </w:pPr>
            <w:r w:rsidRPr="00893A29">
              <w:rPr>
                <w:bCs/>
                <w:sz w:val="28"/>
                <w:szCs w:val="28"/>
                <w:lang w:val="kk-KZ"/>
              </w:rPr>
              <w:t>2</w:t>
            </w:r>
          </w:p>
        </w:tc>
        <w:tc>
          <w:tcPr>
            <w:tcW w:w="389" w:type="pct"/>
          </w:tcPr>
          <w:p w:rsidR="00173A42" w:rsidRPr="00893A29" w:rsidRDefault="00173A42" w:rsidP="00173A42">
            <w:pPr>
              <w:widowControl/>
              <w:jc w:val="center"/>
              <w:rPr>
                <w:bCs/>
                <w:sz w:val="28"/>
                <w:szCs w:val="28"/>
              </w:rPr>
            </w:pPr>
            <w:r w:rsidRPr="00893A29">
              <w:rPr>
                <w:bCs/>
                <w:sz w:val="28"/>
                <w:szCs w:val="28"/>
                <w:lang w:val="kk-KZ"/>
              </w:rPr>
              <w:t>1</w:t>
            </w:r>
          </w:p>
        </w:tc>
        <w:tc>
          <w:tcPr>
            <w:tcW w:w="434" w:type="pct"/>
            <w:gridSpan w:val="2"/>
          </w:tcPr>
          <w:p w:rsidR="00173A42" w:rsidRPr="00893A29" w:rsidRDefault="00173A42" w:rsidP="00173A42">
            <w:pPr>
              <w:widowControl/>
              <w:jc w:val="center"/>
              <w:rPr>
                <w:bCs/>
                <w:sz w:val="28"/>
                <w:szCs w:val="28"/>
              </w:rPr>
            </w:pPr>
            <w:r w:rsidRPr="00893A29">
              <w:rPr>
                <w:bCs/>
                <w:noProof/>
                <w:sz w:val="28"/>
                <w:szCs w:val="28"/>
                <w:lang w:val="kk-KZ"/>
              </w:rPr>
              <w:t>3</w:t>
            </w:r>
          </w:p>
        </w:tc>
        <w:tc>
          <w:tcPr>
            <w:tcW w:w="537" w:type="pct"/>
          </w:tcPr>
          <w:p w:rsidR="00173A42" w:rsidRPr="00893A29" w:rsidRDefault="00173A42" w:rsidP="00173A42">
            <w:pPr>
              <w:widowControl/>
              <w:jc w:val="center"/>
              <w:rPr>
                <w:bCs/>
                <w:sz w:val="28"/>
                <w:szCs w:val="28"/>
              </w:rPr>
            </w:pPr>
            <w:r w:rsidRPr="00893A29">
              <w:rPr>
                <w:bCs/>
                <w:noProof/>
                <w:sz w:val="28"/>
                <w:szCs w:val="28"/>
                <w:lang w:val="kk-KZ"/>
              </w:rPr>
              <w:t>3</w:t>
            </w:r>
          </w:p>
        </w:tc>
        <w:tc>
          <w:tcPr>
            <w:tcW w:w="645" w:type="pct"/>
          </w:tcPr>
          <w:p w:rsidR="00173A42" w:rsidRPr="00893A29" w:rsidRDefault="00173A42" w:rsidP="00173A42">
            <w:pPr>
              <w:widowControl/>
              <w:jc w:val="center"/>
              <w:rPr>
                <w:bCs/>
                <w:sz w:val="28"/>
                <w:szCs w:val="28"/>
                <w:lang w:val="kk-KZ"/>
              </w:rPr>
            </w:pPr>
            <w:r w:rsidRPr="00893A29">
              <w:rPr>
                <w:bCs/>
                <w:sz w:val="28"/>
                <w:szCs w:val="28"/>
                <w:lang w:val="kk-KZ"/>
              </w:rPr>
              <w:t>9</w:t>
            </w:r>
          </w:p>
        </w:tc>
      </w:tr>
      <w:tr w:rsidR="00173A42" w:rsidRPr="00893A29">
        <w:tc>
          <w:tcPr>
            <w:tcW w:w="384" w:type="pct"/>
          </w:tcPr>
          <w:p w:rsidR="00173A42" w:rsidRPr="00893A29" w:rsidRDefault="00173A42" w:rsidP="00173A42">
            <w:pPr>
              <w:widowControl/>
              <w:spacing w:line="228" w:lineRule="auto"/>
              <w:jc w:val="center"/>
              <w:rPr>
                <w:bCs/>
                <w:sz w:val="28"/>
                <w:szCs w:val="28"/>
                <w:lang w:val="kk-KZ"/>
              </w:rPr>
            </w:pPr>
            <w:r w:rsidRPr="00893A29">
              <w:rPr>
                <w:bCs/>
                <w:sz w:val="28"/>
                <w:szCs w:val="28"/>
                <w:lang w:val="kk-KZ"/>
              </w:rPr>
              <w:t>4</w:t>
            </w:r>
          </w:p>
        </w:tc>
        <w:tc>
          <w:tcPr>
            <w:tcW w:w="2080" w:type="pct"/>
          </w:tcPr>
          <w:p w:rsidR="00173A42" w:rsidRPr="00893A29" w:rsidRDefault="00173A42" w:rsidP="00173A42">
            <w:pPr>
              <w:widowControl/>
              <w:spacing w:line="228" w:lineRule="auto"/>
              <w:jc w:val="center"/>
              <w:rPr>
                <w:bCs/>
                <w:sz w:val="28"/>
                <w:szCs w:val="28"/>
                <w:lang w:val="kk-KZ"/>
              </w:rPr>
            </w:pPr>
            <w:r w:rsidRPr="00893A29">
              <w:rPr>
                <w:bCs/>
                <w:noProof/>
                <w:sz w:val="28"/>
                <w:szCs w:val="28"/>
                <w:lang w:val="kk-KZ"/>
              </w:rPr>
              <w:t>Іс-әрекеттік, мәдени, жүйелілік, жеке тұлғаға бағытталған құзыреттілік</w:t>
            </w:r>
          </w:p>
        </w:tc>
        <w:tc>
          <w:tcPr>
            <w:tcW w:w="530" w:type="pct"/>
          </w:tcPr>
          <w:p w:rsidR="00173A42" w:rsidRPr="00893A29" w:rsidRDefault="00173A42" w:rsidP="00173A42">
            <w:pPr>
              <w:widowControl/>
              <w:jc w:val="center"/>
              <w:rPr>
                <w:bCs/>
                <w:sz w:val="28"/>
                <w:szCs w:val="28"/>
              </w:rPr>
            </w:pPr>
            <w:r w:rsidRPr="00893A29">
              <w:rPr>
                <w:bCs/>
                <w:sz w:val="28"/>
                <w:szCs w:val="28"/>
                <w:lang w:val="kk-KZ"/>
              </w:rPr>
              <w:t>1</w:t>
            </w:r>
          </w:p>
        </w:tc>
        <w:tc>
          <w:tcPr>
            <w:tcW w:w="389" w:type="pct"/>
          </w:tcPr>
          <w:p w:rsidR="00173A42" w:rsidRPr="00893A29" w:rsidRDefault="00173A42" w:rsidP="00173A42">
            <w:pPr>
              <w:widowControl/>
              <w:jc w:val="center"/>
              <w:rPr>
                <w:bCs/>
                <w:sz w:val="28"/>
                <w:szCs w:val="28"/>
              </w:rPr>
            </w:pPr>
            <w:r w:rsidRPr="00893A29">
              <w:rPr>
                <w:bCs/>
                <w:sz w:val="28"/>
                <w:szCs w:val="28"/>
                <w:lang w:val="kk-KZ"/>
              </w:rPr>
              <w:t>1</w:t>
            </w:r>
          </w:p>
        </w:tc>
        <w:tc>
          <w:tcPr>
            <w:tcW w:w="434" w:type="pct"/>
            <w:gridSpan w:val="2"/>
          </w:tcPr>
          <w:p w:rsidR="00173A42" w:rsidRPr="00893A29" w:rsidRDefault="00173A42" w:rsidP="00173A42">
            <w:pPr>
              <w:widowControl/>
              <w:jc w:val="center"/>
              <w:rPr>
                <w:bCs/>
                <w:sz w:val="28"/>
                <w:szCs w:val="28"/>
              </w:rPr>
            </w:pPr>
            <w:r w:rsidRPr="00893A29">
              <w:rPr>
                <w:bCs/>
                <w:noProof/>
                <w:sz w:val="28"/>
                <w:szCs w:val="28"/>
                <w:lang w:val="kk-KZ"/>
              </w:rPr>
              <w:t>2</w:t>
            </w:r>
          </w:p>
        </w:tc>
        <w:tc>
          <w:tcPr>
            <w:tcW w:w="537" w:type="pct"/>
          </w:tcPr>
          <w:p w:rsidR="00173A42" w:rsidRPr="00893A29" w:rsidRDefault="00173A42" w:rsidP="00173A42">
            <w:pPr>
              <w:widowControl/>
              <w:jc w:val="center"/>
              <w:rPr>
                <w:bCs/>
                <w:sz w:val="28"/>
                <w:szCs w:val="28"/>
              </w:rPr>
            </w:pPr>
            <w:r w:rsidRPr="00893A29">
              <w:rPr>
                <w:bCs/>
                <w:noProof/>
                <w:sz w:val="28"/>
                <w:szCs w:val="28"/>
                <w:lang w:val="kk-KZ"/>
              </w:rPr>
              <w:t>2</w:t>
            </w:r>
          </w:p>
        </w:tc>
        <w:tc>
          <w:tcPr>
            <w:tcW w:w="645" w:type="pct"/>
          </w:tcPr>
          <w:p w:rsidR="00173A42" w:rsidRPr="00893A29" w:rsidRDefault="00173A42" w:rsidP="00173A42">
            <w:pPr>
              <w:widowControl/>
              <w:jc w:val="center"/>
              <w:rPr>
                <w:bCs/>
                <w:sz w:val="28"/>
                <w:szCs w:val="28"/>
                <w:lang w:val="kk-KZ"/>
              </w:rPr>
            </w:pPr>
            <w:r w:rsidRPr="00893A29">
              <w:rPr>
                <w:bCs/>
                <w:sz w:val="28"/>
                <w:szCs w:val="28"/>
                <w:lang w:val="kk-KZ"/>
              </w:rPr>
              <w:t>6</w:t>
            </w:r>
          </w:p>
        </w:tc>
      </w:tr>
      <w:tr w:rsidR="00173A42" w:rsidRPr="00893A29">
        <w:tc>
          <w:tcPr>
            <w:tcW w:w="384" w:type="pct"/>
          </w:tcPr>
          <w:p w:rsidR="00173A42" w:rsidRPr="00893A29" w:rsidRDefault="00173A42" w:rsidP="00173A42">
            <w:pPr>
              <w:widowControl/>
              <w:spacing w:line="228" w:lineRule="auto"/>
              <w:jc w:val="center"/>
              <w:rPr>
                <w:bCs/>
                <w:sz w:val="28"/>
                <w:szCs w:val="28"/>
                <w:lang w:val="kk-KZ"/>
              </w:rPr>
            </w:pPr>
            <w:r w:rsidRPr="00893A29">
              <w:rPr>
                <w:bCs/>
                <w:sz w:val="28"/>
                <w:szCs w:val="28"/>
                <w:lang w:val="kk-KZ"/>
              </w:rPr>
              <w:t>5</w:t>
            </w:r>
          </w:p>
        </w:tc>
        <w:tc>
          <w:tcPr>
            <w:tcW w:w="2080" w:type="pct"/>
          </w:tcPr>
          <w:p w:rsidR="00173A42" w:rsidRPr="00893A29" w:rsidRDefault="00173A42" w:rsidP="00173A42">
            <w:pPr>
              <w:widowControl/>
              <w:spacing w:line="228" w:lineRule="auto"/>
              <w:jc w:val="center"/>
              <w:rPr>
                <w:bCs/>
                <w:sz w:val="28"/>
                <w:szCs w:val="28"/>
                <w:lang w:val="kk-KZ"/>
              </w:rPr>
            </w:pPr>
            <w:r w:rsidRPr="00893A29">
              <w:rPr>
                <w:bCs/>
                <w:noProof/>
                <w:sz w:val="28"/>
                <w:szCs w:val="28"/>
                <w:lang w:val="kk-KZ"/>
              </w:rPr>
              <w:t>Оқытудың белсенді түрлері мен инновациялық технологиялар</w:t>
            </w:r>
          </w:p>
        </w:tc>
        <w:tc>
          <w:tcPr>
            <w:tcW w:w="530" w:type="pct"/>
          </w:tcPr>
          <w:p w:rsidR="00173A42" w:rsidRPr="00893A29" w:rsidRDefault="00173A42" w:rsidP="00173A42">
            <w:pPr>
              <w:widowControl/>
              <w:jc w:val="center"/>
              <w:rPr>
                <w:bCs/>
                <w:sz w:val="28"/>
                <w:szCs w:val="28"/>
              </w:rPr>
            </w:pPr>
            <w:r w:rsidRPr="00893A29">
              <w:rPr>
                <w:bCs/>
                <w:sz w:val="28"/>
                <w:szCs w:val="28"/>
                <w:lang w:val="kk-KZ"/>
              </w:rPr>
              <w:t>1</w:t>
            </w:r>
          </w:p>
        </w:tc>
        <w:tc>
          <w:tcPr>
            <w:tcW w:w="389" w:type="pct"/>
          </w:tcPr>
          <w:p w:rsidR="00173A42" w:rsidRPr="00893A29" w:rsidRDefault="00173A42" w:rsidP="00173A42">
            <w:pPr>
              <w:widowControl/>
              <w:jc w:val="center"/>
              <w:rPr>
                <w:bCs/>
                <w:sz w:val="28"/>
                <w:szCs w:val="28"/>
              </w:rPr>
            </w:pPr>
            <w:r w:rsidRPr="00893A29">
              <w:rPr>
                <w:bCs/>
                <w:sz w:val="28"/>
                <w:szCs w:val="28"/>
              </w:rPr>
              <w:t>2</w:t>
            </w:r>
          </w:p>
        </w:tc>
        <w:tc>
          <w:tcPr>
            <w:tcW w:w="434" w:type="pct"/>
            <w:gridSpan w:val="2"/>
          </w:tcPr>
          <w:p w:rsidR="00173A42" w:rsidRPr="00893A29" w:rsidRDefault="00173A42" w:rsidP="00173A42">
            <w:pPr>
              <w:widowControl/>
              <w:jc w:val="center"/>
              <w:rPr>
                <w:bCs/>
                <w:sz w:val="28"/>
                <w:szCs w:val="28"/>
              </w:rPr>
            </w:pPr>
            <w:r w:rsidRPr="00893A29">
              <w:rPr>
                <w:bCs/>
                <w:noProof/>
                <w:sz w:val="28"/>
                <w:szCs w:val="28"/>
                <w:lang w:val="kk-KZ"/>
              </w:rPr>
              <w:t>3</w:t>
            </w:r>
          </w:p>
        </w:tc>
        <w:tc>
          <w:tcPr>
            <w:tcW w:w="537" w:type="pct"/>
          </w:tcPr>
          <w:p w:rsidR="00173A42" w:rsidRPr="00893A29" w:rsidRDefault="00173A42" w:rsidP="00173A42">
            <w:pPr>
              <w:widowControl/>
              <w:jc w:val="center"/>
              <w:rPr>
                <w:bCs/>
                <w:sz w:val="28"/>
                <w:szCs w:val="28"/>
              </w:rPr>
            </w:pPr>
            <w:r w:rsidRPr="00893A29">
              <w:rPr>
                <w:bCs/>
                <w:noProof/>
                <w:sz w:val="28"/>
                <w:szCs w:val="28"/>
                <w:lang w:val="kk-KZ"/>
              </w:rPr>
              <w:t>3</w:t>
            </w:r>
          </w:p>
        </w:tc>
        <w:tc>
          <w:tcPr>
            <w:tcW w:w="645" w:type="pct"/>
          </w:tcPr>
          <w:p w:rsidR="00173A42" w:rsidRPr="00893A29" w:rsidRDefault="00173A42" w:rsidP="00173A42">
            <w:pPr>
              <w:widowControl/>
              <w:jc w:val="center"/>
              <w:rPr>
                <w:bCs/>
                <w:sz w:val="28"/>
                <w:szCs w:val="28"/>
                <w:lang w:val="kk-KZ"/>
              </w:rPr>
            </w:pPr>
            <w:r w:rsidRPr="00893A29">
              <w:rPr>
                <w:bCs/>
                <w:sz w:val="28"/>
                <w:szCs w:val="28"/>
                <w:lang w:val="kk-KZ"/>
              </w:rPr>
              <w:t>9</w:t>
            </w:r>
          </w:p>
        </w:tc>
      </w:tr>
      <w:tr w:rsidR="00173A42" w:rsidRPr="00893A29">
        <w:tc>
          <w:tcPr>
            <w:tcW w:w="384" w:type="pct"/>
          </w:tcPr>
          <w:p w:rsidR="00173A42" w:rsidRPr="00893A29" w:rsidRDefault="00173A42" w:rsidP="00173A42">
            <w:pPr>
              <w:widowControl/>
              <w:spacing w:line="228" w:lineRule="auto"/>
              <w:jc w:val="center"/>
              <w:rPr>
                <w:bCs/>
                <w:sz w:val="28"/>
                <w:szCs w:val="28"/>
                <w:lang w:val="kk-KZ"/>
              </w:rPr>
            </w:pPr>
            <w:r w:rsidRPr="00893A29">
              <w:rPr>
                <w:bCs/>
                <w:sz w:val="28"/>
                <w:szCs w:val="28"/>
                <w:lang w:val="kk-KZ"/>
              </w:rPr>
              <w:t>6</w:t>
            </w:r>
          </w:p>
        </w:tc>
        <w:tc>
          <w:tcPr>
            <w:tcW w:w="2080" w:type="pct"/>
          </w:tcPr>
          <w:p w:rsidR="00173A42" w:rsidRPr="00893A29" w:rsidRDefault="00173A42" w:rsidP="00173A42">
            <w:pPr>
              <w:widowControl/>
              <w:spacing w:line="228" w:lineRule="auto"/>
              <w:jc w:val="center"/>
              <w:rPr>
                <w:bCs/>
                <w:spacing w:val="-4"/>
                <w:sz w:val="28"/>
                <w:szCs w:val="28"/>
                <w:lang w:val="kk-KZ"/>
              </w:rPr>
            </w:pPr>
            <w:r w:rsidRPr="00893A29">
              <w:rPr>
                <w:bCs/>
                <w:noProof/>
                <w:sz w:val="28"/>
                <w:szCs w:val="28"/>
                <w:lang w:val="kk-KZ"/>
              </w:rPr>
              <w:t>Инновациялық білімді жетілдіру</w:t>
            </w:r>
          </w:p>
        </w:tc>
        <w:tc>
          <w:tcPr>
            <w:tcW w:w="530" w:type="pct"/>
          </w:tcPr>
          <w:p w:rsidR="00173A42" w:rsidRPr="00893A29" w:rsidRDefault="00173A42" w:rsidP="00173A42">
            <w:pPr>
              <w:widowControl/>
              <w:jc w:val="center"/>
              <w:rPr>
                <w:bCs/>
                <w:sz w:val="28"/>
                <w:szCs w:val="28"/>
              </w:rPr>
            </w:pPr>
            <w:r w:rsidRPr="00893A29">
              <w:rPr>
                <w:bCs/>
                <w:sz w:val="28"/>
                <w:szCs w:val="28"/>
                <w:lang w:val="kk-KZ"/>
              </w:rPr>
              <w:t>1</w:t>
            </w:r>
          </w:p>
        </w:tc>
        <w:tc>
          <w:tcPr>
            <w:tcW w:w="389" w:type="pct"/>
          </w:tcPr>
          <w:p w:rsidR="00173A42" w:rsidRPr="00893A29" w:rsidRDefault="00173A42" w:rsidP="00173A42">
            <w:pPr>
              <w:widowControl/>
              <w:jc w:val="center"/>
              <w:rPr>
                <w:bCs/>
                <w:sz w:val="28"/>
                <w:szCs w:val="28"/>
              </w:rPr>
            </w:pPr>
            <w:r w:rsidRPr="00893A29">
              <w:rPr>
                <w:bCs/>
                <w:sz w:val="28"/>
                <w:szCs w:val="28"/>
                <w:lang w:val="kk-KZ"/>
              </w:rPr>
              <w:t>1</w:t>
            </w:r>
          </w:p>
        </w:tc>
        <w:tc>
          <w:tcPr>
            <w:tcW w:w="430" w:type="pct"/>
          </w:tcPr>
          <w:p w:rsidR="00173A42" w:rsidRPr="00893A29" w:rsidRDefault="00173A42" w:rsidP="00173A42">
            <w:pPr>
              <w:widowControl/>
              <w:jc w:val="center"/>
              <w:rPr>
                <w:bCs/>
                <w:sz w:val="28"/>
                <w:szCs w:val="28"/>
              </w:rPr>
            </w:pPr>
            <w:r w:rsidRPr="00893A29">
              <w:rPr>
                <w:bCs/>
                <w:noProof/>
                <w:sz w:val="28"/>
                <w:szCs w:val="28"/>
                <w:lang w:val="kk-KZ"/>
              </w:rPr>
              <w:t>2</w:t>
            </w:r>
          </w:p>
        </w:tc>
        <w:tc>
          <w:tcPr>
            <w:tcW w:w="541" w:type="pct"/>
            <w:gridSpan w:val="2"/>
          </w:tcPr>
          <w:p w:rsidR="00173A42" w:rsidRPr="00893A29" w:rsidRDefault="00173A42" w:rsidP="00173A42">
            <w:pPr>
              <w:widowControl/>
              <w:jc w:val="center"/>
              <w:rPr>
                <w:bCs/>
                <w:sz w:val="28"/>
                <w:szCs w:val="28"/>
              </w:rPr>
            </w:pPr>
            <w:r w:rsidRPr="00893A29">
              <w:rPr>
                <w:bCs/>
                <w:noProof/>
                <w:sz w:val="28"/>
                <w:szCs w:val="28"/>
                <w:lang w:val="kk-KZ"/>
              </w:rPr>
              <w:t>2</w:t>
            </w:r>
          </w:p>
        </w:tc>
        <w:tc>
          <w:tcPr>
            <w:tcW w:w="645" w:type="pct"/>
          </w:tcPr>
          <w:p w:rsidR="00173A42" w:rsidRPr="00893A29" w:rsidRDefault="00173A42" w:rsidP="00173A42">
            <w:pPr>
              <w:widowControl/>
              <w:jc w:val="center"/>
              <w:rPr>
                <w:bCs/>
                <w:sz w:val="28"/>
                <w:szCs w:val="28"/>
                <w:lang w:val="kk-KZ"/>
              </w:rPr>
            </w:pPr>
            <w:r w:rsidRPr="00893A29">
              <w:rPr>
                <w:bCs/>
                <w:sz w:val="28"/>
                <w:szCs w:val="28"/>
                <w:lang w:val="kk-KZ"/>
              </w:rPr>
              <w:t>6</w:t>
            </w:r>
          </w:p>
        </w:tc>
      </w:tr>
      <w:tr w:rsidR="00173A42" w:rsidRPr="00893A29">
        <w:tc>
          <w:tcPr>
            <w:tcW w:w="384" w:type="pct"/>
          </w:tcPr>
          <w:p w:rsidR="00173A42" w:rsidRPr="00893A29" w:rsidRDefault="00173A42" w:rsidP="00173A42">
            <w:pPr>
              <w:widowControl/>
              <w:spacing w:line="228" w:lineRule="auto"/>
              <w:ind w:firstLine="540"/>
              <w:jc w:val="center"/>
              <w:rPr>
                <w:bCs/>
                <w:sz w:val="28"/>
                <w:szCs w:val="28"/>
                <w:lang w:val="kk-KZ"/>
              </w:rPr>
            </w:pPr>
          </w:p>
        </w:tc>
        <w:tc>
          <w:tcPr>
            <w:tcW w:w="2080" w:type="pct"/>
          </w:tcPr>
          <w:p w:rsidR="00173A42" w:rsidRPr="00893A29" w:rsidRDefault="00173A42" w:rsidP="00173A42">
            <w:pPr>
              <w:widowControl/>
              <w:spacing w:line="228" w:lineRule="auto"/>
              <w:jc w:val="center"/>
              <w:rPr>
                <w:bCs/>
                <w:spacing w:val="-4"/>
                <w:sz w:val="28"/>
                <w:szCs w:val="28"/>
                <w:lang w:val="kk-KZ"/>
              </w:rPr>
            </w:pPr>
            <w:r w:rsidRPr="00893A29">
              <w:rPr>
                <w:bCs/>
                <w:spacing w:val="-4"/>
                <w:sz w:val="28"/>
                <w:szCs w:val="28"/>
                <w:lang w:val="kk-KZ"/>
              </w:rPr>
              <w:t>Барлығы</w:t>
            </w:r>
          </w:p>
        </w:tc>
        <w:tc>
          <w:tcPr>
            <w:tcW w:w="530" w:type="pct"/>
          </w:tcPr>
          <w:p w:rsidR="00173A42" w:rsidRPr="00893A29" w:rsidRDefault="00173A42" w:rsidP="00173A42">
            <w:pPr>
              <w:widowControl/>
              <w:jc w:val="center"/>
              <w:rPr>
                <w:bCs/>
                <w:sz w:val="28"/>
                <w:szCs w:val="28"/>
                <w:lang w:val="kk-KZ"/>
              </w:rPr>
            </w:pPr>
            <w:r w:rsidRPr="00893A29">
              <w:rPr>
                <w:bCs/>
                <w:sz w:val="28"/>
                <w:szCs w:val="28"/>
                <w:lang w:val="kk-KZ"/>
              </w:rPr>
              <w:t>7</w:t>
            </w:r>
          </w:p>
        </w:tc>
        <w:tc>
          <w:tcPr>
            <w:tcW w:w="389" w:type="pct"/>
          </w:tcPr>
          <w:p w:rsidR="00173A42" w:rsidRPr="00893A29" w:rsidRDefault="00173A42" w:rsidP="00173A42">
            <w:pPr>
              <w:widowControl/>
              <w:jc w:val="center"/>
              <w:rPr>
                <w:bCs/>
                <w:sz w:val="28"/>
                <w:szCs w:val="28"/>
                <w:lang w:val="kk-KZ"/>
              </w:rPr>
            </w:pPr>
            <w:r w:rsidRPr="00893A29">
              <w:rPr>
                <w:bCs/>
                <w:sz w:val="28"/>
                <w:szCs w:val="28"/>
                <w:lang w:val="kk-KZ"/>
              </w:rPr>
              <w:t>8</w:t>
            </w:r>
          </w:p>
        </w:tc>
        <w:tc>
          <w:tcPr>
            <w:tcW w:w="430" w:type="pct"/>
          </w:tcPr>
          <w:p w:rsidR="00173A42" w:rsidRPr="00893A29" w:rsidRDefault="00173A42" w:rsidP="00173A42">
            <w:pPr>
              <w:widowControl/>
              <w:jc w:val="center"/>
              <w:rPr>
                <w:bCs/>
                <w:noProof/>
                <w:sz w:val="28"/>
                <w:szCs w:val="28"/>
                <w:lang w:val="kk-KZ"/>
              </w:rPr>
            </w:pPr>
            <w:r w:rsidRPr="00893A29">
              <w:rPr>
                <w:bCs/>
                <w:noProof/>
                <w:sz w:val="28"/>
                <w:szCs w:val="28"/>
                <w:lang w:val="kk-KZ"/>
              </w:rPr>
              <w:t>15</w:t>
            </w:r>
          </w:p>
        </w:tc>
        <w:tc>
          <w:tcPr>
            <w:tcW w:w="541" w:type="pct"/>
            <w:gridSpan w:val="2"/>
          </w:tcPr>
          <w:p w:rsidR="00173A42" w:rsidRPr="00893A29" w:rsidRDefault="00173A42" w:rsidP="00173A42">
            <w:pPr>
              <w:widowControl/>
              <w:jc w:val="center"/>
              <w:rPr>
                <w:bCs/>
                <w:noProof/>
                <w:sz w:val="28"/>
                <w:szCs w:val="28"/>
                <w:lang w:val="kk-KZ"/>
              </w:rPr>
            </w:pPr>
            <w:r w:rsidRPr="00893A29">
              <w:rPr>
                <w:bCs/>
                <w:noProof/>
                <w:sz w:val="28"/>
                <w:szCs w:val="28"/>
                <w:lang w:val="kk-KZ"/>
              </w:rPr>
              <w:t>15</w:t>
            </w:r>
          </w:p>
        </w:tc>
        <w:tc>
          <w:tcPr>
            <w:tcW w:w="645" w:type="pct"/>
          </w:tcPr>
          <w:p w:rsidR="00173A42" w:rsidRPr="00893A29" w:rsidRDefault="00173A42" w:rsidP="00173A42">
            <w:pPr>
              <w:widowControl/>
              <w:jc w:val="center"/>
              <w:rPr>
                <w:bCs/>
                <w:noProof/>
                <w:sz w:val="28"/>
                <w:szCs w:val="28"/>
                <w:lang w:val="kk-KZ"/>
              </w:rPr>
            </w:pPr>
            <w:r w:rsidRPr="00893A29">
              <w:rPr>
                <w:bCs/>
                <w:noProof/>
                <w:sz w:val="28"/>
                <w:szCs w:val="28"/>
                <w:lang w:val="kk-KZ"/>
              </w:rPr>
              <w:t>45</w:t>
            </w:r>
          </w:p>
        </w:tc>
      </w:tr>
    </w:tbl>
    <w:p w:rsidR="00173A42" w:rsidRPr="00893A29" w:rsidRDefault="00173A42" w:rsidP="00173A42">
      <w:pPr>
        <w:widowControl/>
        <w:ind w:firstLine="540"/>
        <w:rPr>
          <w:sz w:val="28"/>
          <w:szCs w:val="28"/>
          <w:lang w:val="kk-KZ"/>
        </w:rPr>
      </w:pPr>
    </w:p>
    <w:p w:rsidR="00173A42" w:rsidRPr="00893A29" w:rsidRDefault="00173A42" w:rsidP="00173A42">
      <w:pPr>
        <w:widowControl/>
        <w:ind w:firstLine="540"/>
        <w:jc w:val="both"/>
        <w:rPr>
          <w:sz w:val="28"/>
          <w:szCs w:val="28"/>
          <w:lang w:val="kk-KZ"/>
        </w:rPr>
      </w:pPr>
      <w:r w:rsidRPr="00893A29">
        <w:rPr>
          <w:sz w:val="28"/>
          <w:szCs w:val="28"/>
          <w:lang w:val="kk-KZ"/>
        </w:rPr>
        <w:t>Тәжірибелік-эксперимент жұмысының соңғы</w:t>
      </w:r>
      <w:r w:rsidRPr="00893A29">
        <w:rPr>
          <w:i/>
          <w:iCs/>
          <w:sz w:val="28"/>
          <w:szCs w:val="28"/>
          <w:lang w:val="kk-KZ"/>
        </w:rPr>
        <w:t xml:space="preserve"> </w:t>
      </w:r>
      <w:r w:rsidRPr="00893A29">
        <w:rPr>
          <w:sz w:val="28"/>
          <w:szCs w:val="28"/>
          <w:lang w:val="kk-KZ"/>
        </w:rPr>
        <w:t xml:space="preserve">кезеңінде қайта жүргізілген сауалнама нәтижесінде жоғары болашақ педагогтардың инновациялық технологияларды меңгеру деңгейі анықталды. </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lastRenderedPageBreak/>
        <w:t>Ол үшін экспреиментіміздің бақылаушы кезе</w:t>
      </w:r>
      <w:r w:rsidR="00270C1F" w:rsidRPr="00893A29">
        <w:rPr>
          <w:noProof/>
          <w:sz w:val="28"/>
          <w:szCs w:val="28"/>
          <w:lang w:val="kk-KZ"/>
        </w:rPr>
        <w:t>ңіне арнап тапсырмалар кешенін дайындап, жүзеге асырдық</w:t>
      </w:r>
      <w:r w:rsidRPr="00893A29">
        <w:rPr>
          <w:noProof/>
          <w:sz w:val="28"/>
          <w:szCs w:val="28"/>
          <w:lang w:val="kk-KZ"/>
        </w:rPr>
        <w:t>. Алынған нәтижелерді талдау барысында студенттердің 37%  инновациялық технологияларды жүзеге асыруға қызығушылық танытатынын; 53%)  инновациялық технологнияларды пайдалану іскерлігіне ие екенін көрсеткен. Осы іскерліктің қалыптасуы болашақ мұғалімдердің басты қиындығы ретінде көрсетілген. 59% респондент ақпаратты беру іскерлігі бар екенін белгілеген. Респонденттердің 79% жаңа тұрпатты мұғалімді қалыптастыруға  инновациялық технологиялар өте қажет деп есептеген. Зерттеу нәтижесі бойынша, инновациялық құзыреттілікті студенттердің 46% өз бойында толық қалыптасқан деп есептейді.</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Тапсырмалар кешенін орындау кезінде студенттердің инновациялық құзырлығының қалыптасуына практикалық сабақтар, СОӨЖ, СӨЖ, зертханалық сабақтар,  педагогикалық практика сияқты оқу формалары ықпал еткені белгілі болды. Оларды жеткілікті әсер етеді деп бағалаған көрсеткіштер 91%, 81%, 73%, 61% болды.</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Студенттердің 51% өздерін инновациялық құзыреттілікке қажетті психофизиологиялық сипатқа иеміз деп санайды.</w:t>
      </w:r>
    </w:p>
    <w:p w:rsidR="00173A42" w:rsidRPr="00893A29" w:rsidRDefault="00173A42" w:rsidP="00173A42">
      <w:pPr>
        <w:widowControl/>
        <w:shd w:val="clear" w:color="auto" w:fill="FFFFFF"/>
        <w:ind w:firstLine="540"/>
        <w:jc w:val="both"/>
        <w:rPr>
          <w:noProof/>
          <w:sz w:val="28"/>
          <w:szCs w:val="28"/>
          <w:lang w:val="kk-KZ"/>
        </w:rPr>
      </w:pPr>
      <w:r w:rsidRPr="00893A29">
        <w:rPr>
          <w:noProof/>
          <w:sz w:val="28"/>
          <w:szCs w:val="28"/>
          <w:lang w:val="kk-KZ"/>
        </w:rPr>
        <w:t xml:space="preserve">Студенттердің 79% өздерінің инновациялық технологияларды жүзеге асыруына баға бере алады. </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Педагогикалық  экспериментті жүргізу арқылы:</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І. Жоғары оқу орнындағы оқу үдерісіне студенттердің инновациялық технологияларды жүзеге асыру деңгейі арта түскені байқалды.</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2.Құрастырылған модельді қолдану барысында студенттердің студенттердің инновациялық технологиялардыжүзеге асыруға дайындау моделінің динамикасын қамтамасыз ететін дидактикалық шарттар жүзеге асты.</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Қалыптастырушы эксперимент кезінде бақылау, әңгімелесу мен интервью, эксперимент нәтижелерін статистикалық өңдеу, студенттердің оқу, кәсіптік қызметтерін талдау әдістері қолданылды.</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Қолданылған әдістердің растығы, дәлдігі статистикалық нәтижелерді өңдеу арқылы, құрастырылған модельді практикаға енгізу нәтижелерін талдау арқылы анықталды.</w:t>
      </w:r>
    </w:p>
    <w:p w:rsidR="00173A42" w:rsidRPr="00893A29" w:rsidRDefault="00173A42" w:rsidP="00173A42">
      <w:pPr>
        <w:widowControl/>
        <w:shd w:val="clear" w:color="auto" w:fill="FFFFFF"/>
        <w:ind w:firstLine="540"/>
        <w:jc w:val="both"/>
        <w:rPr>
          <w:noProof/>
          <w:sz w:val="28"/>
          <w:szCs w:val="28"/>
          <w:lang w:val="kk-KZ"/>
        </w:rPr>
      </w:pPr>
      <w:r w:rsidRPr="00893A29">
        <w:rPr>
          <w:noProof/>
          <w:sz w:val="28"/>
          <w:szCs w:val="28"/>
          <w:lang w:val="kk-KZ"/>
        </w:rPr>
        <w:t xml:space="preserve">Осы кезеңде бақылау және эксперименттік топ деректері салыстырылып, эксперименттік топтың көрсеткіштері жоғарылағаны анықталды. </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Эксперименттік топтарда диссертацияда ұсынылған педагогикалық пәндерді оқытуда инновациялық технологияларды қолданудың дидактикалық жүйесі жүзеге асырылды. Салыстыра талдау үшін ізденуші эксперимент нәтижелеріне қарай дайындық деңгейлері ұқсас келетін бақылау топтары алынды, ондағы оқыту дәстүрлі тәсілмен жүргізілді.</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Қалыптастырушы экспериментті жүргізу барысында зерттеудің бірқатар қағидалары сынақтан өткізіліп, нақтыланды:</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 оқу тапсырмалар мазмұнының, оларды шешу әдістемесінің инновациялық технологияларды пайдалану міндетіне сәйкес студенттердің оқу-кәсіптік әрекеті құрылымына оқу-педагогикалық тапсырмаларды, инновациялық дидактикалық кешенді енгізу тәсілдерінің адекваттығы;</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lastRenderedPageBreak/>
        <w:t>-зерттеуде ұсынылған инновациялық технологияларды пайдалану студенттердің инновациялық құзырлығын қалыптастыру динамикасын арттыруға мүмкіндік берді.</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Арнайы курс соңында қорытынды диагностикалық жұмыс пен сауалнама нәтижелеріне қарай студенттер инновациялық технологияларды қолданудың креативтік (жоғары) деңгейіне ауысты, яғни инновациялық технологияларды қолдануды шығармашылық тұрғыда іске асыра бастады (жеткілікті деңгейде дербестігін көрсетіп, инновациялық технологияларды бастамашылықпен қолдана бастады, берілген мақсат пен міндетке орай перспектива құрастыра біліп, оларды аяғына дейін орындап, нәтижелерді бағалай бастады).</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Студенттерге тән сипаттамаларды атап көрсетсек:</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-өзінің кәсіби қызметіне байланысты инновациялық технологияларды қолдануға деген мотивациясының тұрақты болуы;</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-өз бетімен білім алуда және оқу үдерісінде жүйелі түрде ізденіп, шығармашылық қабілетінің болуы;</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-инновациялық технологиялар әлемін еркін бағдарлай алуға және оларды тиімді қолдануға мүмкіндік беретін кәсіби білім жүйесінің тұтас, саналы әрі берік болуы;</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Сонымен, педагогикалық пәндерді оқытуда инновациялық технологияларды қолдану жүйесін іске асыру студенттердің іс-әрекеттің бұл түріне дайындығын қалыптастыруға ықпал еткенін байқап отырмыз.</w:t>
      </w:r>
    </w:p>
    <w:p w:rsidR="00173A42" w:rsidRPr="00893A29" w:rsidRDefault="00173A42" w:rsidP="00173A42">
      <w:pPr>
        <w:widowControl/>
        <w:shd w:val="clear" w:color="auto" w:fill="FFFFFF"/>
        <w:ind w:firstLine="540"/>
        <w:jc w:val="both"/>
        <w:rPr>
          <w:sz w:val="28"/>
          <w:szCs w:val="28"/>
          <w:lang w:val="kk-KZ"/>
        </w:rPr>
      </w:pPr>
      <w:r w:rsidRPr="00893A29">
        <w:rPr>
          <w:noProof/>
          <w:sz w:val="28"/>
          <w:szCs w:val="28"/>
          <w:lang w:val="kk-KZ"/>
        </w:rPr>
        <w:t>Қорытынды эксперименттің нәтижелері эксперимент тобындағы студенттердің инновациялық құзыреттілік бойынша қажетті білім, іскерлік пен дағдылардың қалыптасқандығын көрсетті (7 кесте).</w:t>
      </w:r>
    </w:p>
    <w:p w:rsidR="00173A42" w:rsidRPr="00893A29" w:rsidRDefault="00173A42" w:rsidP="00173A42">
      <w:pPr>
        <w:widowControl/>
        <w:shd w:val="clear" w:color="auto" w:fill="FFFFFF"/>
        <w:ind w:firstLine="540"/>
        <w:jc w:val="both"/>
        <w:rPr>
          <w:sz w:val="28"/>
          <w:szCs w:val="28"/>
          <w:lang w:val="kk-KZ"/>
        </w:rPr>
      </w:pPr>
    </w:p>
    <w:p w:rsidR="00173A42" w:rsidRPr="00893A29" w:rsidRDefault="00173A42" w:rsidP="00173A42">
      <w:pPr>
        <w:widowControl/>
        <w:shd w:val="clear" w:color="auto" w:fill="FFFFFF"/>
        <w:jc w:val="both"/>
        <w:rPr>
          <w:noProof/>
          <w:sz w:val="28"/>
          <w:szCs w:val="28"/>
          <w:lang w:val="kk-KZ"/>
        </w:rPr>
      </w:pPr>
      <w:r w:rsidRPr="00893A29">
        <w:rPr>
          <w:noProof/>
          <w:sz w:val="28"/>
          <w:szCs w:val="28"/>
          <w:lang w:val="kk-KZ"/>
        </w:rPr>
        <w:t>Кесте - 7 Студенттердің білім, іскерлік пен дағды  деңгейлерінің өзгеруі (%)</w:t>
      </w:r>
    </w:p>
    <w:p w:rsidR="00173A42" w:rsidRPr="00893A29" w:rsidRDefault="00173A42" w:rsidP="00173A42">
      <w:pPr>
        <w:widowControl/>
        <w:shd w:val="clear" w:color="auto" w:fill="FFFFFF"/>
        <w:ind w:firstLine="540"/>
        <w:jc w:val="center"/>
        <w:rPr>
          <w:b/>
          <w:bCs/>
          <w:sz w:val="28"/>
          <w:szCs w:val="28"/>
          <w:lang w:val="kk-KZ"/>
        </w:rPr>
      </w:pPr>
    </w:p>
    <w:tbl>
      <w:tblPr>
        <w:tblW w:w="0" w:type="auto"/>
        <w:tblInd w:w="40" w:type="dxa"/>
        <w:tblLayout w:type="fixed"/>
        <w:tblCellMar>
          <w:left w:w="40" w:type="dxa"/>
          <w:right w:w="40" w:type="dxa"/>
        </w:tblCellMar>
        <w:tblLook w:val="0000"/>
      </w:tblPr>
      <w:tblGrid>
        <w:gridCol w:w="2340"/>
        <w:gridCol w:w="2160"/>
        <w:gridCol w:w="1620"/>
        <w:gridCol w:w="1915"/>
        <w:gridCol w:w="1618"/>
      </w:tblGrid>
      <w:tr w:rsidR="00173A42" w:rsidRPr="00893A29">
        <w:tblPrEx>
          <w:tblCellMar>
            <w:top w:w="0" w:type="dxa"/>
            <w:bottom w:w="0" w:type="dxa"/>
          </w:tblCellMar>
        </w:tblPrEx>
        <w:trPr>
          <w:trHeight w:val="340"/>
        </w:trPr>
        <w:tc>
          <w:tcPr>
            <w:tcW w:w="2340" w:type="dxa"/>
            <w:vMerge w:val="restart"/>
            <w:tcBorders>
              <w:top w:val="single" w:sz="6" w:space="0" w:color="auto"/>
              <w:left w:val="single" w:sz="6" w:space="0" w:color="auto"/>
              <w:right w:val="single" w:sz="6" w:space="0" w:color="auto"/>
            </w:tcBorders>
            <w:shd w:val="clear" w:color="auto" w:fill="FFFFFF"/>
          </w:tcPr>
          <w:p w:rsidR="00173A42" w:rsidRPr="00893A29" w:rsidRDefault="00173A42" w:rsidP="00E47D7C">
            <w:pPr>
              <w:widowControl/>
              <w:shd w:val="clear" w:color="auto" w:fill="FFFFFF"/>
              <w:jc w:val="center"/>
              <w:rPr>
                <w:b/>
                <w:bCs/>
                <w:sz w:val="28"/>
                <w:szCs w:val="28"/>
                <w:lang w:val="kk-KZ"/>
              </w:rPr>
            </w:pPr>
            <w:r w:rsidRPr="00893A29">
              <w:rPr>
                <w:b/>
                <w:bCs/>
                <w:noProof/>
                <w:sz w:val="28"/>
                <w:szCs w:val="28"/>
              </w:rPr>
              <w:t>Деңгейі</w:t>
            </w:r>
          </w:p>
        </w:tc>
        <w:tc>
          <w:tcPr>
            <w:tcW w:w="3780" w:type="dxa"/>
            <w:gridSpan w:val="2"/>
            <w:tcBorders>
              <w:top w:val="single" w:sz="6" w:space="0" w:color="auto"/>
              <w:left w:val="single" w:sz="6" w:space="0" w:color="auto"/>
              <w:bottom w:val="single" w:sz="4" w:space="0" w:color="auto"/>
              <w:right w:val="single" w:sz="6" w:space="0" w:color="auto"/>
            </w:tcBorders>
            <w:shd w:val="clear" w:color="auto" w:fill="FFFFFF"/>
          </w:tcPr>
          <w:p w:rsidR="00173A42" w:rsidRPr="00893A29" w:rsidRDefault="00173A42" w:rsidP="00E47D7C">
            <w:pPr>
              <w:widowControl/>
              <w:shd w:val="clear" w:color="auto" w:fill="FFFFFF"/>
              <w:jc w:val="center"/>
              <w:rPr>
                <w:b/>
                <w:bCs/>
                <w:sz w:val="28"/>
                <w:szCs w:val="28"/>
                <w:lang w:val="kk-KZ"/>
              </w:rPr>
            </w:pPr>
            <w:r w:rsidRPr="00893A29">
              <w:rPr>
                <w:b/>
                <w:bCs/>
                <w:noProof/>
                <w:sz w:val="28"/>
                <w:szCs w:val="28"/>
              </w:rPr>
              <w:t>Эксперимент тобы</w:t>
            </w:r>
          </w:p>
        </w:tc>
        <w:tc>
          <w:tcPr>
            <w:tcW w:w="3533" w:type="dxa"/>
            <w:gridSpan w:val="2"/>
            <w:tcBorders>
              <w:top w:val="single" w:sz="6" w:space="0" w:color="auto"/>
              <w:left w:val="single" w:sz="6" w:space="0" w:color="auto"/>
              <w:bottom w:val="single" w:sz="6" w:space="0" w:color="auto"/>
              <w:right w:val="single" w:sz="6" w:space="0" w:color="auto"/>
            </w:tcBorders>
            <w:shd w:val="clear" w:color="auto" w:fill="FFFFFF"/>
          </w:tcPr>
          <w:p w:rsidR="00173A42" w:rsidRPr="00893A29" w:rsidRDefault="00173A42" w:rsidP="00E47D7C">
            <w:pPr>
              <w:widowControl/>
              <w:shd w:val="clear" w:color="auto" w:fill="FFFFFF"/>
              <w:jc w:val="center"/>
              <w:rPr>
                <w:b/>
                <w:bCs/>
                <w:sz w:val="28"/>
                <w:szCs w:val="28"/>
              </w:rPr>
            </w:pPr>
            <w:r w:rsidRPr="00893A29">
              <w:rPr>
                <w:b/>
                <w:bCs/>
                <w:noProof/>
                <w:sz w:val="28"/>
                <w:szCs w:val="28"/>
              </w:rPr>
              <w:t>Бақылау тобы</w:t>
            </w:r>
          </w:p>
        </w:tc>
      </w:tr>
      <w:tr w:rsidR="00173A42" w:rsidRPr="00893A29">
        <w:tblPrEx>
          <w:tblCellMar>
            <w:top w:w="0" w:type="dxa"/>
            <w:bottom w:w="0" w:type="dxa"/>
          </w:tblCellMar>
        </w:tblPrEx>
        <w:trPr>
          <w:trHeight w:val="341"/>
        </w:trPr>
        <w:tc>
          <w:tcPr>
            <w:tcW w:w="2340" w:type="dxa"/>
            <w:vMerge/>
            <w:tcBorders>
              <w:left w:val="single" w:sz="6" w:space="0" w:color="auto"/>
              <w:bottom w:val="single" w:sz="6" w:space="0" w:color="auto"/>
              <w:right w:val="single" w:sz="4" w:space="0" w:color="auto"/>
            </w:tcBorders>
            <w:shd w:val="clear" w:color="auto" w:fill="FFFFFF"/>
          </w:tcPr>
          <w:p w:rsidR="00173A42" w:rsidRPr="00893A29" w:rsidRDefault="00173A42" w:rsidP="00E47D7C">
            <w:pPr>
              <w:widowControl/>
              <w:shd w:val="clear" w:color="auto" w:fill="FFFFFF"/>
              <w:ind w:firstLine="540"/>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173A42" w:rsidRPr="00893A29" w:rsidRDefault="00173A42" w:rsidP="00E47D7C">
            <w:pPr>
              <w:widowControl/>
              <w:shd w:val="clear" w:color="auto" w:fill="FFFFFF"/>
              <w:jc w:val="center"/>
              <w:rPr>
                <w:b/>
                <w:bCs/>
                <w:sz w:val="28"/>
                <w:szCs w:val="28"/>
                <w:lang w:val="kk-KZ"/>
              </w:rPr>
            </w:pPr>
            <w:r w:rsidRPr="00893A29">
              <w:rPr>
                <w:b/>
                <w:bCs/>
                <w:sz w:val="28"/>
                <w:szCs w:val="28"/>
                <w:lang w:val="kk-KZ"/>
              </w:rPr>
              <w:t>Экспериментке дейін</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173A42" w:rsidRPr="00893A29" w:rsidRDefault="00173A42" w:rsidP="00E47D7C">
            <w:pPr>
              <w:widowControl/>
              <w:shd w:val="clear" w:color="auto" w:fill="FFFFFF"/>
              <w:jc w:val="center"/>
              <w:rPr>
                <w:b/>
                <w:bCs/>
                <w:sz w:val="28"/>
                <w:szCs w:val="28"/>
                <w:lang w:val="kk-KZ"/>
              </w:rPr>
            </w:pPr>
            <w:r w:rsidRPr="00893A29">
              <w:rPr>
                <w:b/>
                <w:bCs/>
                <w:sz w:val="28"/>
                <w:szCs w:val="28"/>
                <w:lang w:val="kk-KZ"/>
              </w:rPr>
              <w:t>Экспери-менттен кейін</w:t>
            </w:r>
          </w:p>
        </w:tc>
        <w:tc>
          <w:tcPr>
            <w:tcW w:w="1915" w:type="dxa"/>
            <w:tcBorders>
              <w:top w:val="single" w:sz="6" w:space="0" w:color="auto"/>
              <w:left w:val="single" w:sz="4" w:space="0" w:color="auto"/>
              <w:bottom w:val="single" w:sz="4" w:space="0" w:color="auto"/>
              <w:right w:val="single" w:sz="6" w:space="0" w:color="auto"/>
            </w:tcBorders>
            <w:shd w:val="clear" w:color="auto" w:fill="FFFFFF"/>
          </w:tcPr>
          <w:p w:rsidR="00173A42" w:rsidRPr="00893A29" w:rsidRDefault="00173A42" w:rsidP="00E47D7C">
            <w:pPr>
              <w:widowControl/>
              <w:shd w:val="clear" w:color="auto" w:fill="FFFFFF"/>
              <w:jc w:val="center"/>
              <w:rPr>
                <w:b/>
                <w:bCs/>
                <w:sz w:val="28"/>
                <w:szCs w:val="28"/>
                <w:lang w:val="kk-KZ"/>
              </w:rPr>
            </w:pPr>
            <w:r w:rsidRPr="00893A29">
              <w:rPr>
                <w:b/>
                <w:bCs/>
                <w:sz w:val="28"/>
                <w:szCs w:val="28"/>
                <w:lang w:val="kk-KZ"/>
              </w:rPr>
              <w:t>Экспериментке дейін</w:t>
            </w:r>
          </w:p>
        </w:tc>
        <w:tc>
          <w:tcPr>
            <w:tcW w:w="1618" w:type="dxa"/>
            <w:tcBorders>
              <w:top w:val="single" w:sz="6" w:space="0" w:color="auto"/>
              <w:left w:val="single" w:sz="4" w:space="0" w:color="auto"/>
              <w:bottom w:val="single" w:sz="4" w:space="0" w:color="auto"/>
              <w:right w:val="single" w:sz="6" w:space="0" w:color="auto"/>
            </w:tcBorders>
            <w:shd w:val="clear" w:color="auto" w:fill="FFFFFF"/>
          </w:tcPr>
          <w:p w:rsidR="00173A42" w:rsidRPr="00893A29" w:rsidRDefault="00173A42" w:rsidP="00E47D7C">
            <w:pPr>
              <w:widowControl/>
              <w:shd w:val="clear" w:color="auto" w:fill="FFFFFF"/>
              <w:jc w:val="center"/>
              <w:rPr>
                <w:b/>
                <w:bCs/>
                <w:sz w:val="28"/>
                <w:szCs w:val="28"/>
                <w:lang w:val="kk-KZ"/>
              </w:rPr>
            </w:pPr>
            <w:r w:rsidRPr="00893A29">
              <w:rPr>
                <w:b/>
                <w:bCs/>
                <w:sz w:val="28"/>
                <w:szCs w:val="28"/>
                <w:lang w:val="kk-KZ"/>
              </w:rPr>
              <w:t>Экспери-менттен кейін</w:t>
            </w:r>
          </w:p>
        </w:tc>
      </w:tr>
      <w:tr w:rsidR="00173A42" w:rsidRPr="00893A29">
        <w:tblPrEx>
          <w:tblCellMar>
            <w:top w:w="0" w:type="dxa"/>
            <w:bottom w:w="0" w:type="dxa"/>
          </w:tblCellMar>
        </w:tblPrEx>
        <w:trPr>
          <w:trHeight w:val="360"/>
        </w:trPr>
        <w:tc>
          <w:tcPr>
            <w:tcW w:w="2340" w:type="dxa"/>
            <w:tcBorders>
              <w:top w:val="single" w:sz="6" w:space="0" w:color="auto"/>
              <w:left w:val="single" w:sz="6" w:space="0" w:color="auto"/>
              <w:bottom w:val="single" w:sz="6" w:space="0" w:color="auto"/>
              <w:right w:val="single" w:sz="4" w:space="0" w:color="auto"/>
            </w:tcBorders>
            <w:shd w:val="clear" w:color="auto" w:fill="FFFFFF"/>
          </w:tcPr>
          <w:p w:rsidR="00173A42" w:rsidRPr="00893A29" w:rsidRDefault="00173A42" w:rsidP="00E47D7C">
            <w:pPr>
              <w:widowControl/>
              <w:shd w:val="clear" w:color="auto" w:fill="FFFFFF"/>
              <w:jc w:val="both"/>
              <w:rPr>
                <w:sz w:val="28"/>
                <w:szCs w:val="28"/>
                <w:lang w:val="kk-KZ"/>
              </w:rPr>
            </w:pPr>
            <w:r w:rsidRPr="00893A29">
              <w:rPr>
                <w:noProof/>
                <w:sz w:val="28"/>
                <w:szCs w:val="28"/>
              </w:rPr>
              <w:t>Төмен</w:t>
            </w:r>
            <w:r w:rsidRPr="00893A29">
              <w:rPr>
                <w:noProof/>
                <w:sz w:val="28"/>
                <w:szCs w:val="28"/>
                <w:lang w:val="kk-KZ"/>
              </w:rPr>
              <w:t xml:space="preserve"> репродуктивті</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173A42" w:rsidRPr="00893A29" w:rsidRDefault="00173A42" w:rsidP="00E47D7C">
            <w:pPr>
              <w:widowControl/>
              <w:shd w:val="clear" w:color="auto" w:fill="FFFFFF"/>
              <w:ind w:firstLine="540"/>
              <w:jc w:val="center"/>
              <w:rPr>
                <w:sz w:val="28"/>
                <w:szCs w:val="28"/>
                <w:lang w:val="kk-KZ"/>
              </w:rPr>
            </w:pPr>
            <w:r w:rsidRPr="00893A29">
              <w:rPr>
                <w:sz w:val="28"/>
                <w:szCs w:val="28"/>
                <w:lang w:val="kk-KZ"/>
              </w:rPr>
              <w:t>50,2</w:t>
            </w:r>
            <w:r w:rsidRPr="00893A29">
              <w:rPr>
                <w:sz w:val="28"/>
                <w:szCs w:val="28"/>
                <w:lang w:val="en-US"/>
              </w:rPr>
              <w:t>%</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173A42" w:rsidRPr="00893A29" w:rsidRDefault="00173A42" w:rsidP="00E47D7C">
            <w:pPr>
              <w:widowControl/>
              <w:shd w:val="clear" w:color="auto" w:fill="FFFFFF"/>
              <w:ind w:firstLine="540"/>
              <w:jc w:val="center"/>
              <w:rPr>
                <w:sz w:val="28"/>
                <w:szCs w:val="28"/>
                <w:lang w:val="kk-KZ"/>
              </w:rPr>
            </w:pPr>
            <w:r w:rsidRPr="00893A29">
              <w:rPr>
                <w:sz w:val="28"/>
                <w:szCs w:val="28"/>
                <w:lang w:val="kk-KZ"/>
              </w:rPr>
              <w:t>4,0</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173A42" w:rsidRPr="00893A29" w:rsidRDefault="00173A42" w:rsidP="00E47D7C">
            <w:pPr>
              <w:widowControl/>
              <w:shd w:val="clear" w:color="auto" w:fill="FFFFFF"/>
              <w:ind w:right="-105" w:firstLine="540"/>
              <w:jc w:val="center"/>
              <w:rPr>
                <w:sz w:val="28"/>
                <w:szCs w:val="28"/>
                <w:lang w:val="kk-KZ"/>
              </w:rPr>
            </w:pPr>
            <w:r w:rsidRPr="00893A29">
              <w:rPr>
                <w:sz w:val="28"/>
                <w:szCs w:val="28"/>
                <w:lang w:val="kk-KZ"/>
              </w:rPr>
              <w:t>50,9</w:t>
            </w:r>
            <w:r w:rsidRPr="00893A29">
              <w:rPr>
                <w:sz w:val="28"/>
                <w:szCs w:val="28"/>
                <w:lang w:val="en-US"/>
              </w:rPr>
              <w:t>%</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173A42" w:rsidRPr="00893A29" w:rsidRDefault="00173A42" w:rsidP="00E47D7C">
            <w:pPr>
              <w:widowControl/>
              <w:shd w:val="clear" w:color="auto" w:fill="FFFFFF"/>
              <w:ind w:right="-105" w:firstLine="540"/>
              <w:jc w:val="center"/>
              <w:rPr>
                <w:sz w:val="28"/>
                <w:szCs w:val="28"/>
                <w:lang w:val="kk-KZ"/>
              </w:rPr>
            </w:pPr>
            <w:r w:rsidRPr="00893A29">
              <w:rPr>
                <w:sz w:val="28"/>
                <w:szCs w:val="28"/>
                <w:lang w:val="kk-KZ"/>
              </w:rPr>
              <w:t>20,8</w:t>
            </w:r>
          </w:p>
        </w:tc>
      </w:tr>
      <w:tr w:rsidR="00173A42" w:rsidRPr="00893A29">
        <w:tblPrEx>
          <w:tblCellMar>
            <w:top w:w="0" w:type="dxa"/>
            <w:bottom w:w="0" w:type="dxa"/>
          </w:tblCellMar>
        </w:tblPrEx>
        <w:trPr>
          <w:trHeight w:val="336"/>
        </w:trPr>
        <w:tc>
          <w:tcPr>
            <w:tcW w:w="2340" w:type="dxa"/>
            <w:tcBorders>
              <w:top w:val="single" w:sz="6" w:space="0" w:color="auto"/>
              <w:left w:val="single" w:sz="6" w:space="0" w:color="auto"/>
              <w:bottom w:val="single" w:sz="6" w:space="0" w:color="auto"/>
              <w:right w:val="single" w:sz="4" w:space="0" w:color="auto"/>
            </w:tcBorders>
            <w:shd w:val="clear" w:color="auto" w:fill="FFFFFF"/>
          </w:tcPr>
          <w:p w:rsidR="00173A42" w:rsidRPr="00893A29" w:rsidRDefault="00173A42" w:rsidP="00E47D7C">
            <w:pPr>
              <w:widowControl/>
              <w:shd w:val="clear" w:color="auto" w:fill="FFFFFF"/>
              <w:jc w:val="both"/>
              <w:rPr>
                <w:sz w:val="28"/>
                <w:szCs w:val="28"/>
                <w:lang w:val="kk-KZ"/>
              </w:rPr>
            </w:pPr>
            <w:r w:rsidRPr="00893A29">
              <w:rPr>
                <w:noProof/>
                <w:sz w:val="28"/>
                <w:szCs w:val="28"/>
              </w:rPr>
              <w:t>Орташа</w:t>
            </w:r>
            <w:r w:rsidRPr="00893A29">
              <w:rPr>
                <w:noProof/>
                <w:sz w:val="28"/>
                <w:szCs w:val="28"/>
                <w:lang w:val="kk-KZ"/>
              </w:rPr>
              <w:t xml:space="preserve"> эвристикалық</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173A42" w:rsidRPr="00893A29" w:rsidRDefault="00173A42" w:rsidP="00E47D7C">
            <w:pPr>
              <w:widowControl/>
              <w:shd w:val="clear" w:color="auto" w:fill="FFFFFF"/>
              <w:ind w:firstLine="540"/>
              <w:jc w:val="center"/>
              <w:rPr>
                <w:sz w:val="28"/>
                <w:szCs w:val="28"/>
                <w:lang w:val="kk-KZ"/>
              </w:rPr>
            </w:pPr>
            <w:r w:rsidRPr="00893A29">
              <w:rPr>
                <w:sz w:val="28"/>
                <w:szCs w:val="28"/>
                <w:lang w:val="kk-KZ"/>
              </w:rPr>
              <w:t>33</w:t>
            </w:r>
            <w:r w:rsidRPr="00893A29">
              <w:rPr>
                <w:sz w:val="28"/>
                <w:szCs w:val="28"/>
                <w:lang w:val="en-US"/>
              </w:rPr>
              <w:t>%</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173A42" w:rsidRPr="00893A29" w:rsidRDefault="00173A42" w:rsidP="00E47D7C">
            <w:pPr>
              <w:widowControl/>
              <w:shd w:val="clear" w:color="auto" w:fill="FFFFFF"/>
              <w:ind w:firstLine="540"/>
              <w:jc w:val="center"/>
              <w:rPr>
                <w:sz w:val="28"/>
                <w:szCs w:val="28"/>
                <w:lang w:val="kk-KZ"/>
              </w:rPr>
            </w:pPr>
            <w:r w:rsidRPr="00893A29">
              <w:rPr>
                <w:noProof/>
                <w:sz w:val="28"/>
                <w:szCs w:val="28"/>
                <w:lang w:val="kk-KZ"/>
              </w:rPr>
              <w:t>44,8</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173A42" w:rsidRPr="00893A29" w:rsidRDefault="00173A42" w:rsidP="00E47D7C">
            <w:pPr>
              <w:widowControl/>
              <w:shd w:val="clear" w:color="auto" w:fill="FFFFFF"/>
              <w:ind w:right="-105" w:firstLine="540"/>
              <w:jc w:val="center"/>
              <w:rPr>
                <w:sz w:val="28"/>
                <w:szCs w:val="28"/>
                <w:lang w:val="kk-KZ"/>
              </w:rPr>
            </w:pPr>
            <w:r w:rsidRPr="00893A29">
              <w:rPr>
                <w:sz w:val="28"/>
                <w:szCs w:val="28"/>
                <w:lang w:val="kk-KZ"/>
              </w:rPr>
              <w:t>32,5</w:t>
            </w:r>
            <w:r w:rsidRPr="00893A29">
              <w:rPr>
                <w:sz w:val="28"/>
                <w:szCs w:val="28"/>
                <w:lang w:val="en-US"/>
              </w:rPr>
              <w:t>%</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173A42" w:rsidRPr="00893A29" w:rsidRDefault="00173A42" w:rsidP="00E47D7C">
            <w:pPr>
              <w:widowControl/>
              <w:shd w:val="clear" w:color="auto" w:fill="FFFFFF"/>
              <w:ind w:right="-105" w:firstLine="540"/>
              <w:jc w:val="center"/>
              <w:rPr>
                <w:sz w:val="28"/>
                <w:szCs w:val="28"/>
                <w:lang w:val="kk-KZ"/>
              </w:rPr>
            </w:pPr>
            <w:r w:rsidRPr="00893A29">
              <w:rPr>
                <w:sz w:val="28"/>
                <w:szCs w:val="28"/>
                <w:lang w:val="kk-KZ"/>
              </w:rPr>
              <w:t>59,2</w:t>
            </w:r>
          </w:p>
        </w:tc>
      </w:tr>
      <w:tr w:rsidR="00173A42" w:rsidRPr="00893A29">
        <w:tblPrEx>
          <w:tblCellMar>
            <w:top w:w="0" w:type="dxa"/>
            <w:bottom w:w="0" w:type="dxa"/>
          </w:tblCellMar>
        </w:tblPrEx>
        <w:trPr>
          <w:trHeight w:val="350"/>
        </w:trPr>
        <w:tc>
          <w:tcPr>
            <w:tcW w:w="2340" w:type="dxa"/>
            <w:tcBorders>
              <w:top w:val="single" w:sz="6" w:space="0" w:color="auto"/>
              <w:left w:val="single" w:sz="6" w:space="0" w:color="auto"/>
              <w:bottom w:val="single" w:sz="6" w:space="0" w:color="auto"/>
              <w:right w:val="single" w:sz="4" w:space="0" w:color="auto"/>
            </w:tcBorders>
            <w:shd w:val="clear" w:color="auto" w:fill="FFFFFF"/>
          </w:tcPr>
          <w:p w:rsidR="00173A42" w:rsidRPr="00893A29" w:rsidRDefault="00173A42" w:rsidP="00E47D7C">
            <w:pPr>
              <w:widowControl/>
              <w:shd w:val="clear" w:color="auto" w:fill="FFFFFF"/>
              <w:jc w:val="both"/>
              <w:rPr>
                <w:sz w:val="28"/>
                <w:szCs w:val="28"/>
                <w:lang w:val="kk-KZ"/>
              </w:rPr>
            </w:pPr>
            <w:r w:rsidRPr="00893A29">
              <w:rPr>
                <w:noProof/>
                <w:sz w:val="28"/>
                <w:szCs w:val="28"/>
              </w:rPr>
              <w:t>Жоғары</w:t>
            </w:r>
            <w:r w:rsidRPr="00893A29">
              <w:rPr>
                <w:noProof/>
                <w:sz w:val="28"/>
                <w:szCs w:val="28"/>
                <w:lang w:val="kk-KZ"/>
              </w:rPr>
              <w:t xml:space="preserve"> креативті</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173A42" w:rsidRPr="00893A29" w:rsidRDefault="00173A42" w:rsidP="00E47D7C">
            <w:pPr>
              <w:widowControl/>
              <w:shd w:val="clear" w:color="auto" w:fill="FFFFFF"/>
              <w:ind w:firstLine="540"/>
              <w:jc w:val="center"/>
              <w:rPr>
                <w:sz w:val="28"/>
                <w:szCs w:val="28"/>
                <w:lang w:val="kk-KZ"/>
              </w:rPr>
            </w:pPr>
            <w:r w:rsidRPr="00893A29">
              <w:rPr>
                <w:sz w:val="28"/>
                <w:szCs w:val="28"/>
                <w:lang w:val="kk-KZ"/>
              </w:rPr>
              <w:t>16,8</w:t>
            </w:r>
            <w:r w:rsidRPr="00893A29">
              <w:rPr>
                <w:sz w:val="28"/>
                <w:szCs w:val="28"/>
                <w:lang w:val="en-US"/>
              </w:rPr>
              <w:t>%</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173A42" w:rsidRPr="00893A29" w:rsidRDefault="00173A42" w:rsidP="00E47D7C">
            <w:pPr>
              <w:widowControl/>
              <w:shd w:val="clear" w:color="auto" w:fill="FFFFFF"/>
              <w:ind w:firstLine="540"/>
              <w:jc w:val="center"/>
              <w:rPr>
                <w:sz w:val="28"/>
                <w:szCs w:val="28"/>
                <w:lang w:val="kk-KZ"/>
              </w:rPr>
            </w:pPr>
            <w:r w:rsidRPr="00893A29">
              <w:rPr>
                <w:noProof/>
                <w:sz w:val="28"/>
                <w:szCs w:val="28"/>
                <w:lang w:val="kk-KZ"/>
              </w:rPr>
              <w:t>51,2</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173A42" w:rsidRPr="00893A29" w:rsidRDefault="00173A42" w:rsidP="00E47D7C">
            <w:pPr>
              <w:widowControl/>
              <w:shd w:val="clear" w:color="auto" w:fill="FFFFFF"/>
              <w:ind w:right="-105" w:firstLine="540"/>
              <w:jc w:val="center"/>
              <w:rPr>
                <w:sz w:val="28"/>
                <w:szCs w:val="28"/>
              </w:rPr>
            </w:pPr>
            <w:r w:rsidRPr="00893A29">
              <w:rPr>
                <w:sz w:val="28"/>
                <w:szCs w:val="28"/>
                <w:lang w:val="kk-KZ"/>
              </w:rPr>
              <w:t>16,6</w:t>
            </w:r>
            <w:r w:rsidRPr="00893A29">
              <w:rPr>
                <w:sz w:val="28"/>
                <w:szCs w:val="28"/>
                <w:lang w:val="en-US"/>
              </w:rPr>
              <w:t>%</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rsidR="00173A42" w:rsidRPr="00893A29" w:rsidRDefault="00173A42" w:rsidP="00E47D7C">
            <w:pPr>
              <w:widowControl/>
              <w:shd w:val="clear" w:color="auto" w:fill="FFFFFF"/>
              <w:ind w:right="-105" w:firstLine="540"/>
              <w:jc w:val="center"/>
              <w:rPr>
                <w:sz w:val="28"/>
                <w:szCs w:val="28"/>
                <w:lang w:val="kk-KZ"/>
              </w:rPr>
            </w:pPr>
            <w:r w:rsidRPr="00893A29">
              <w:rPr>
                <w:sz w:val="28"/>
                <w:szCs w:val="28"/>
                <w:lang w:val="kk-KZ"/>
              </w:rPr>
              <w:t>20,0</w:t>
            </w:r>
          </w:p>
        </w:tc>
      </w:tr>
    </w:tbl>
    <w:p w:rsidR="00173A42" w:rsidRPr="00893A29" w:rsidRDefault="00173A42" w:rsidP="00173A42">
      <w:pPr>
        <w:widowControl/>
        <w:shd w:val="clear" w:color="auto" w:fill="FFFFFF"/>
        <w:ind w:firstLine="540"/>
        <w:jc w:val="both"/>
        <w:rPr>
          <w:noProof/>
          <w:sz w:val="28"/>
          <w:szCs w:val="28"/>
          <w:lang w:val="kk-KZ"/>
        </w:rPr>
      </w:pPr>
    </w:p>
    <w:p w:rsidR="00173A42" w:rsidRPr="00893A29" w:rsidRDefault="00173A42" w:rsidP="00173A42">
      <w:pPr>
        <w:widowControl/>
        <w:shd w:val="clear" w:color="auto" w:fill="FFFFFF"/>
        <w:ind w:firstLine="540"/>
        <w:jc w:val="both"/>
        <w:rPr>
          <w:noProof/>
          <w:sz w:val="28"/>
          <w:szCs w:val="28"/>
          <w:lang w:val="kk-KZ"/>
        </w:rPr>
      </w:pPr>
      <w:r w:rsidRPr="00893A29">
        <w:rPr>
          <w:noProof/>
          <w:sz w:val="28"/>
          <w:szCs w:val="28"/>
          <w:lang w:val="kk-KZ"/>
        </w:rPr>
        <w:t xml:space="preserve">7-кестеде келтірілген нәтижелер бойынша жаңа тұрпатты мұғалім қалыптастыруда инновациялық технологияларды қолданудың біз ұсынған дидактикалық шарттары тиімді болғанын көріп отырмыз. </w:t>
      </w:r>
    </w:p>
    <w:p w:rsidR="00173A42" w:rsidRPr="00893A29" w:rsidRDefault="00173A42" w:rsidP="00173A42">
      <w:pPr>
        <w:widowControl/>
        <w:spacing w:line="233" w:lineRule="auto"/>
        <w:ind w:firstLine="540"/>
        <w:jc w:val="both"/>
        <w:rPr>
          <w:sz w:val="28"/>
          <w:szCs w:val="28"/>
          <w:lang w:val="kk-KZ"/>
        </w:rPr>
      </w:pPr>
      <w:r w:rsidRPr="00893A29">
        <w:rPr>
          <w:sz w:val="28"/>
          <w:szCs w:val="28"/>
          <w:lang w:val="kk-KZ"/>
        </w:rPr>
        <w:t>Педагогикалық эксперимент нәтижелерінің қорытынды динамикасын диаграмма түрінде 1- диаграммадан көреміз.</w:t>
      </w:r>
    </w:p>
    <w:p w:rsidR="00173A42" w:rsidRPr="00893A29" w:rsidRDefault="00173A42" w:rsidP="00173A42">
      <w:pPr>
        <w:widowControl/>
        <w:spacing w:line="233" w:lineRule="auto"/>
        <w:ind w:firstLine="540"/>
        <w:jc w:val="both"/>
        <w:rPr>
          <w:sz w:val="28"/>
          <w:szCs w:val="28"/>
          <w:lang w:val="kk-KZ"/>
        </w:rPr>
      </w:pPr>
    </w:p>
    <w:p w:rsidR="00173A42" w:rsidRPr="00893A29" w:rsidRDefault="00173A42" w:rsidP="00173A42">
      <w:pPr>
        <w:widowControl/>
        <w:spacing w:line="233" w:lineRule="auto"/>
        <w:ind w:firstLine="540"/>
        <w:jc w:val="both"/>
        <w:rPr>
          <w:sz w:val="28"/>
          <w:szCs w:val="28"/>
          <w:lang w:val="kk-KZ"/>
        </w:rPr>
      </w:pPr>
    </w:p>
    <w:p w:rsidR="00173A42" w:rsidRPr="00893A29" w:rsidRDefault="00E8148A" w:rsidP="00173A42">
      <w:pPr>
        <w:widowControl/>
        <w:shd w:val="clear" w:color="auto" w:fill="FFFFFF"/>
        <w:spacing w:line="233" w:lineRule="auto"/>
        <w:ind w:firstLine="540"/>
        <w:jc w:val="center"/>
        <w:rPr>
          <w:sz w:val="28"/>
          <w:szCs w:val="28"/>
        </w:rPr>
      </w:pPr>
      <w:r>
        <w:rPr>
          <w:noProof/>
          <w:sz w:val="28"/>
          <w:szCs w:val="28"/>
        </w:rPr>
        <w:lastRenderedPageBreak/>
        <w:drawing>
          <wp:inline distT="0" distB="0" distL="0" distR="0">
            <wp:extent cx="5600700" cy="3095625"/>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73A42" w:rsidRPr="00893A29" w:rsidRDefault="00173A42" w:rsidP="00173A42">
      <w:pPr>
        <w:widowControl/>
        <w:shd w:val="clear" w:color="auto" w:fill="FFFFFF"/>
        <w:spacing w:line="233" w:lineRule="auto"/>
        <w:ind w:firstLine="540"/>
        <w:jc w:val="center"/>
        <w:rPr>
          <w:sz w:val="28"/>
          <w:szCs w:val="28"/>
          <w:lang w:val="kk-KZ"/>
        </w:rPr>
      </w:pPr>
    </w:p>
    <w:p w:rsidR="00173A42" w:rsidRPr="00893A29" w:rsidRDefault="00173A42" w:rsidP="00173A42">
      <w:pPr>
        <w:widowControl/>
        <w:shd w:val="clear" w:color="auto" w:fill="FFFFFF"/>
        <w:spacing w:line="233" w:lineRule="auto"/>
        <w:jc w:val="center"/>
        <w:rPr>
          <w:sz w:val="28"/>
          <w:szCs w:val="28"/>
          <w:lang w:val="kk-KZ"/>
        </w:rPr>
      </w:pPr>
      <w:r w:rsidRPr="00893A29">
        <w:rPr>
          <w:sz w:val="28"/>
          <w:szCs w:val="28"/>
          <w:lang w:val="kk-KZ"/>
        </w:rPr>
        <w:t>1- диаграмма.  Эксперименттік және бақылау топ студенттерінің жаңа инновациялық технологиялар жағдайында ұйымдастырылған болашақ педагогтардың білім деңгейінің қорытынды динамикасы</w:t>
      </w:r>
    </w:p>
    <w:p w:rsidR="00173A42" w:rsidRPr="00893A29" w:rsidRDefault="00173A42" w:rsidP="00173A42">
      <w:pPr>
        <w:widowControl/>
        <w:spacing w:line="233" w:lineRule="auto"/>
        <w:ind w:firstLine="540"/>
        <w:jc w:val="both"/>
        <w:rPr>
          <w:sz w:val="28"/>
          <w:szCs w:val="28"/>
          <w:lang w:val="kk-KZ"/>
        </w:rPr>
      </w:pPr>
    </w:p>
    <w:p w:rsidR="00173A42" w:rsidRPr="00893A29" w:rsidRDefault="00173A42" w:rsidP="00173A42">
      <w:pPr>
        <w:widowControl/>
        <w:ind w:firstLine="540"/>
        <w:jc w:val="both"/>
        <w:rPr>
          <w:sz w:val="28"/>
          <w:szCs w:val="28"/>
          <w:lang w:val="kk-KZ"/>
        </w:rPr>
      </w:pPr>
      <w:r w:rsidRPr="00893A29">
        <w:rPr>
          <w:sz w:val="28"/>
          <w:szCs w:val="28"/>
          <w:lang w:val="kk-KZ"/>
        </w:rPr>
        <w:t xml:space="preserve">Қорыта айтқанда, жүргізілген педагогикалық эксперименттің нәтижесінде қойылған міндеттер шешілді және тиісті қорытындылар жасалды. </w:t>
      </w:r>
      <w:r w:rsidRPr="00893A29">
        <w:rPr>
          <w:noProof/>
          <w:sz w:val="28"/>
          <w:szCs w:val="28"/>
          <w:lang w:val="kk-KZ"/>
        </w:rPr>
        <w:t xml:space="preserve">Тәжірибе барысында арнайы курс бағдарламалары бойынша өткізілген пәндік сабақтар мен курстық жаттығулар </w:t>
      </w:r>
      <w:r w:rsidRPr="00893A29">
        <w:rPr>
          <w:sz w:val="28"/>
          <w:szCs w:val="28"/>
          <w:lang w:val="kk-KZ"/>
        </w:rPr>
        <w:t xml:space="preserve">жоғары оқу орындарындағы студенттердің терең білім алып, кәсіби-шығармашылық тұрғыдан өзін-өзі дамытып, жоспарланған жұмыстарды қызығушылықпен орындап, меңгеріп шығуына және кәсіби біліктілігін толықтыруына септігін тигізетіні анықталды, сонымен қатар теориядан алған білімдерді практика жүзінде жүзеге асыруына көмектескендігін қалыптастыру эксперименті растады.   </w:t>
      </w:r>
    </w:p>
    <w:p w:rsidR="00173A42" w:rsidRPr="00893A29" w:rsidRDefault="00173A42" w:rsidP="00173A42">
      <w:pPr>
        <w:widowControl/>
        <w:ind w:firstLine="540"/>
        <w:jc w:val="both"/>
        <w:rPr>
          <w:sz w:val="28"/>
          <w:szCs w:val="28"/>
          <w:lang w:val="kk-KZ"/>
        </w:rPr>
      </w:pPr>
      <w:r w:rsidRPr="00893A29">
        <w:rPr>
          <w:sz w:val="28"/>
          <w:szCs w:val="28"/>
          <w:lang w:val="kk-KZ"/>
        </w:rPr>
        <w:tab/>
      </w:r>
      <w:r w:rsidR="00270C1F" w:rsidRPr="00893A29">
        <w:rPr>
          <w:sz w:val="28"/>
          <w:szCs w:val="28"/>
          <w:lang w:val="kk-KZ"/>
        </w:rPr>
        <w:t>Қ</w:t>
      </w:r>
      <w:r w:rsidRPr="00893A29">
        <w:rPr>
          <w:sz w:val="28"/>
          <w:szCs w:val="28"/>
          <w:lang w:val="kk-KZ"/>
        </w:rPr>
        <w:t xml:space="preserve">оғамның барлық салаларында инновациялық технологиялардың тереңінен енгізудің қолданыс аймағы уақыт өткен сайын артып, оларды жоғары мектеп жүйесінің білім беру үдерісінде пайдалану,   сөйтіп жоғары кәсіби мамандарды сапалы даярлаудың маңыздылығын күн өткен сайын артып отыр. Осындай шарттардың барлығы жоғары оқу орындарында оқыту мазмұнына сапа және деңгей бойынша қойылатын талаптарға ықпалын тигізді. </w:t>
      </w:r>
    </w:p>
    <w:p w:rsidR="00173A42" w:rsidRPr="00893A29" w:rsidRDefault="00173A42" w:rsidP="00173A42">
      <w:pPr>
        <w:widowControl/>
        <w:ind w:firstLine="540"/>
        <w:jc w:val="both"/>
        <w:rPr>
          <w:noProof/>
          <w:sz w:val="28"/>
          <w:szCs w:val="28"/>
          <w:lang w:val="kk-KZ"/>
        </w:rPr>
      </w:pPr>
      <w:r w:rsidRPr="00893A29">
        <w:rPr>
          <w:noProof/>
          <w:sz w:val="28"/>
          <w:szCs w:val="28"/>
          <w:lang w:val="kk-KZ"/>
        </w:rPr>
        <w:t xml:space="preserve">Сонымен, зерттеу барысында қол жеткізген нәтижелер мынадай қорытындылар жасауға мүмкіндік берді. </w:t>
      </w:r>
    </w:p>
    <w:p w:rsidR="00173A42" w:rsidRPr="00893A29" w:rsidRDefault="00173A42" w:rsidP="00173A42">
      <w:pPr>
        <w:widowControl/>
        <w:tabs>
          <w:tab w:val="left" w:pos="-540"/>
          <w:tab w:val="left" w:pos="900"/>
        </w:tabs>
        <w:ind w:firstLine="540"/>
        <w:jc w:val="both"/>
        <w:rPr>
          <w:sz w:val="28"/>
          <w:szCs w:val="28"/>
          <w:lang w:val="kk-KZ"/>
        </w:rPr>
      </w:pPr>
      <w:r w:rsidRPr="00893A29">
        <w:rPr>
          <w:sz w:val="28"/>
          <w:szCs w:val="28"/>
          <w:lang w:val="kk-KZ"/>
        </w:rPr>
        <w:t xml:space="preserve">1. Тақырып бойынша зерттеу нәтижелерінің дәлдігі мен негізділігі талапқа сай теориялық және әдіснамалық қағидалармен, зерттеу тақырыбына сәйкес әдістерді қолданумен, тәжірибелік-педагогикалық зерттеу бағдарламаларының педагогикалық мақсатқа сәйкестілігімен, бастапқы және соңғы көрсеткіштердің нәтижелерін қорытындылаумен, ұсынылған әдістеменің тиімділігімен, жоғары оқу орны оқу тәрбие процесіне ендірілуімен қамтамасыз етілді.  </w:t>
      </w:r>
    </w:p>
    <w:p w:rsidR="00173A42" w:rsidRPr="00893A29" w:rsidRDefault="00173A42" w:rsidP="00173A42">
      <w:pPr>
        <w:widowControl/>
        <w:tabs>
          <w:tab w:val="left" w:pos="-540"/>
          <w:tab w:val="left" w:pos="720"/>
        </w:tabs>
        <w:ind w:firstLine="540"/>
        <w:jc w:val="both"/>
        <w:rPr>
          <w:sz w:val="28"/>
          <w:szCs w:val="28"/>
          <w:lang w:val="kk-KZ"/>
        </w:rPr>
      </w:pPr>
      <w:r w:rsidRPr="00893A29">
        <w:rPr>
          <w:sz w:val="28"/>
          <w:szCs w:val="28"/>
          <w:lang w:val="kk-KZ"/>
        </w:rPr>
        <w:t>2. Диссертациялық жұмыста Қазақстанда білім беру саласындағы педагогикалық инновация мен оқытудың жаңа технологиясы мәселелері жан-</w:t>
      </w:r>
      <w:r w:rsidRPr="00893A29">
        <w:rPr>
          <w:sz w:val="28"/>
          <w:szCs w:val="28"/>
          <w:lang w:val="kk-KZ"/>
        </w:rPr>
        <w:lastRenderedPageBreak/>
        <w:t xml:space="preserve">жақты қарастырылып, оларды педагогикалық сабақтарда пайдалану жолдары айқындалды. </w:t>
      </w:r>
    </w:p>
    <w:p w:rsidR="00173A42" w:rsidRPr="00893A29" w:rsidRDefault="00173A42" w:rsidP="00173A42">
      <w:pPr>
        <w:widowControl/>
        <w:tabs>
          <w:tab w:val="left" w:pos="-540"/>
          <w:tab w:val="left" w:pos="720"/>
          <w:tab w:val="left" w:pos="900"/>
        </w:tabs>
        <w:ind w:firstLine="540"/>
        <w:jc w:val="both"/>
        <w:rPr>
          <w:sz w:val="28"/>
          <w:szCs w:val="28"/>
          <w:lang w:val="kk-KZ"/>
        </w:rPr>
      </w:pPr>
      <w:r w:rsidRPr="00893A29">
        <w:rPr>
          <w:sz w:val="28"/>
          <w:szCs w:val="28"/>
          <w:lang w:val="kk-KZ"/>
        </w:rPr>
        <w:t>3. Заманауи инновациялық технологиялардың жіктемесін жасалып, олардың жоғары мектеп жүйесіндегі ролі айқындалды.</w:t>
      </w:r>
    </w:p>
    <w:p w:rsidR="00173A42" w:rsidRPr="00893A29" w:rsidRDefault="00173A42" w:rsidP="00173A42">
      <w:pPr>
        <w:widowControl/>
        <w:tabs>
          <w:tab w:val="left" w:pos="-540"/>
          <w:tab w:val="left" w:pos="720"/>
          <w:tab w:val="left" w:pos="900"/>
        </w:tabs>
        <w:ind w:firstLine="540"/>
        <w:jc w:val="both"/>
        <w:rPr>
          <w:sz w:val="28"/>
          <w:szCs w:val="28"/>
          <w:lang w:val="kk-KZ"/>
        </w:rPr>
      </w:pPr>
      <w:r w:rsidRPr="00893A29">
        <w:rPr>
          <w:sz w:val="28"/>
          <w:szCs w:val="28"/>
          <w:lang w:val="kk-KZ"/>
        </w:rPr>
        <w:t xml:space="preserve">4. Жоғары оқу орындарында педагогикалық пәндерді оқытуда инновациялық технологияларды тиімді қолдану әдістемесі жасалды. </w:t>
      </w:r>
    </w:p>
    <w:p w:rsidR="00173A42" w:rsidRPr="00893A29" w:rsidRDefault="00173A42" w:rsidP="00173A42">
      <w:pPr>
        <w:widowControl/>
        <w:tabs>
          <w:tab w:val="left" w:pos="-540"/>
          <w:tab w:val="left" w:pos="720"/>
          <w:tab w:val="left" w:pos="900"/>
        </w:tabs>
        <w:ind w:firstLine="540"/>
        <w:jc w:val="both"/>
        <w:rPr>
          <w:sz w:val="28"/>
          <w:szCs w:val="28"/>
          <w:lang w:val="kk-KZ"/>
        </w:rPr>
      </w:pPr>
      <w:r w:rsidRPr="00893A29">
        <w:rPr>
          <w:sz w:val="28"/>
          <w:szCs w:val="28"/>
          <w:lang w:val="kk-KZ"/>
        </w:rPr>
        <w:t xml:space="preserve">5. Егер жоғары оқу орындарында педагогикалық пәндерді оқыту барысында инновациялық технологияны қолданудың әдістемелік жүйесі анықталса, онда белгілі, бірізді жүйеге қарама-қайшы, жеке шығармашыл, ізденімпаздықпен жұмыс істей алатын білім алушының тұлғасын қалыптастыруға болады ғылыми болжам тәжірибелік-эксперименттік жұмыс барысында дәлелденді және жүргізілген зерттеу жұмысымыздың мақсаты мен міндеттеріне сәйкес нәтижелер алынды. </w:t>
      </w:r>
    </w:p>
    <w:p w:rsidR="00173A42" w:rsidRPr="00893A29" w:rsidRDefault="00173A42" w:rsidP="00173A42">
      <w:pPr>
        <w:widowControl/>
        <w:tabs>
          <w:tab w:val="left" w:pos="-540"/>
          <w:tab w:val="left" w:pos="900"/>
        </w:tabs>
        <w:ind w:firstLine="540"/>
        <w:jc w:val="both"/>
        <w:rPr>
          <w:sz w:val="28"/>
          <w:szCs w:val="28"/>
          <w:lang w:val="kk-KZ"/>
        </w:rPr>
      </w:pPr>
      <w:r w:rsidRPr="00893A29">
        <w:rPr>
          <w:sz w:val="28"/>
          <w:szCs w:val="28"/>
          <w:lang w:val="kk-KZ"/>
        </w:rPr>
        <w:t xml:space="preserve">6. Зерттеу барысында алынған нәтижелер болашақ мамандарды кәсіби даярлау жүйесінде, сонымен қатар білімі мен біліктілігін арттыруға жасалған жүйе мен қолданылған әдістердің оңтайлығын дәлелдеді.     </w:t>
      </w:r>
    </w:p>
    <w:p w:rsidR="00173A42" w:rsidRPr="00893A29" w:rsidRDefault="00173A42" w:rsidP="00173A42">
      <w:pPr>
        <w:widowControl/>
        <w:tabs>
          <w:tab w:val="left" w:pos="-540"/>
          <w:tab w:val="left" w:pos="900"/>
        </w:tabs>
        <w:ind w:firstLine="540"/>
        <w:jc w:val="both"/>
        <w:rPr>
          <w:noProof/>
          <w:sz w:val="28"/>
          <w:szCs w:val="28"/>
          <w:lang w:val="kk-KZ"/>
        </w:rPr>
      </w:pPr>
      <w:r w:rsidRPr="00893A29">
        <w:rPr>
          <w:sz w:val="28"/>
          <w:szCs w:val="28"/>
          <w:lang w:val="kk-KZ"/>
        </w:rPr>
        <w:t xml:space="preserve">7. </w:t>
      </w:r>
      <w:r w:rsidRPr="00893A29">
        <w:rPr>
          <w:noProof/>
          <w:sz w:val="28"/>
          <w:szCs w:val="28"/>
          <w:lang w:val="kk-KZ"/>
        </w:rPr>
        <w:t>Жоғары мектептегі студенттердің инновациялық технологияларды меңгеру деңгейлері мен олардың білім сапасының негізгі көрсеткіштері анықталды.</w:t>
      </w:r>
    </w:p>
    <w:p w:rsidR="00173A42" w:rsidRPr="00893A29" w:rsidRDefault="00173A42" w:rsidP="00173A42">
      <w:pPr>
        <w:widowControl/>
        <w:tabs>
          <w:tab w:val="left" w:pos="-540"/>
          <w:tab w:val="left" w:pos="900"/>
        </w:tabs>
        <w:ind w:firstLine="540"/>
        <w:jc w:val="both"/>
        <w:rPr>
          <w:sz w:val="28"/>
          <w:szCs w:val="28"/>
          <w:lang w:val="kk-KZ"/>
        </w:rPr>
      </w:pPr>
      <w:r w:rsidRPr="00893A29">
        <w:rPr>
          <w:noProof/>
          <w:sz w:val="28"/>
          <w:szCs w:val="28"/>
          <w:lang w:val="kk-KZ"/>
        </w:rPr>
        <w:t>8. С</w:t>
      </w:r>
      <w:r w:rsidRPr="00893A29">
        <w:rPr>
          <w:sz w:val="28"/>
          <w:szCs w:val="28"/>
          <w:lang w:val="kk-KZ"/>
        </w:rPr>
        <w:t>туденттердің бойына инновацияларды жүзеге асыруға қажетті білім мен қабілет қалыптасты, инновациялық іс-әрекетке қатысып, жаңалық жасауға және өзгерістер енгізуге деген ынтасы артты.</w:t>
      </w:r>
    </w:p>
    <w:p w:rsidR="00173A42" w:rsidRPr="00893A29" w:rsidRDefault="00173A42" w:rsidP="00173A42">
      <w:pPr>
        <w:pStyle w:val="23"/>
        <w:spacing w:after="0" w:line="240" w:lineRule="auto"/>
        <w:ind w:firstLine="540"/>
        <w:jc w:val="both"/>
        <w:rPr>
          <w:i/>
          <w:iCs/>
          <w:noProof/>
          <w:sz w:val="28"/>
          <w:szCs w:val="28"/>
          <w:lang w:val="kk-KZ"/>
        </w:rPr>
      </w:pPr>
      <w:r w:rsidRPr="00893A29">
        <w:rPr>
          <w:sz w:val="28"/>
          <w:szCs w:val="28"/>
          <w:lang w:val="kk-KZ"/>
        </w:rPr>
        <w:t>Дегенмен, ж</w:t>
      </w:r>
      <w:r w:rsidRPr="00893A29">
        <w:rPr>
          <w:noProof/>
          <w:sz w:val="28"/>
          <w:szCs w:val="28"/>
          <w:lang w:val="kk-KZ"/>
        </w:rPr>
        <w:t>ү</w:t>
      </w:r>
      <w:r w:rsidRPr="00893A29">
        <w:rPr>
          <w:sz w:val="28"/>
          <w:szCs w:val="28"/>
          <w:lang w:val="kk-KZ"/>
        </w:rPr>
        <w:t xml:space="preserve">ргізілген зерттеу </w:t>
      </w:r>
      <w:r w:rsidRPr="00893A29">
        <w:rPr>
          <w:noProof/>
          <w:sz w:val="28"/>
          <w:szCs w:val="28"/>
          <w:lang w:val="kk-KZ"/>
        </w:rPr>
        <w:t>өте</w:t>
      </w:r>
      <w:r w:rsidRPr="00893A29">
        <w:rPr>
          <w:sz w:val="28"/>
          <w:szCs w:val="28"/>
          <w:lang w:val="kk-KZ"/>
        </w:rPr>
        <w:t xml:space="preserve"> </w:t>
      </w:r>
      <w:r w:rsidRPr="00893A29">
        <w:rPr>
          <w:noProof/>
          <w:sz w:val="28"/>
          <w:szCs w:val="28"/>
          <w:lang w:val="kk-KZ"/>
        </w:rPr>
        <w:t xml:space="preserve">күрделі де, көп салалы мәселе болғандықтан, оның барлық бағыттарын бір зерттеудің аясында жеткілікті дәрежеде қамтып шығу мүмкін емес. Біздің жүргізген жұмысымыз осы аса күрделі процестің бір қырын ғана ашып көрсетеді. </w:t>
      </w:r>
    </w:p>
    <w:p w:rsidR="00173A42" w:rsidRPr="00893A29" w:rsidRDefault="00173A42" w:rsidP="00173A42">
      <w:pPr>
        <w:widowControl/>
        <w:ind w:firstLine="540"/>
        <w:jc w:val="both"/>
        <w:rPr>
          <w:sz w:val="28"/>
          <w:szCs w:val="28"/>
          <w:lang w:val="kk-KZ"/>
        </w:rPr>
      </w:pPr>
      <w:r w:rsidRPr="00893A29">
        <w:rPr>
          <w:noProof/>
          <w:sz w:val="28"/>
          <w:szCs w:val="28"/>
          <w:lang w:val="kk-KZ"/>
        </w:rPr>
        <w:t>Ж</w:t>
      </w:r>
      <w:r w:rsidRPr="00893A29">
        <w:rPr>
          <w:sz w:val="28"/>
          <w:szCs w:val="28"/>
          <w:lang w:val="kk-KZ"/>
        </w:rPr>
        <w:t xml:space="preserve">оғары мектептегі білім беру үдерісінде оқытудың инновациялық технологияларын жан-жақты зерттеуді қажет ететін өзекті </w:t>
      </w:r>
      <w:r w:rsidRPr="00893A29">
        <w:rPr>
          <w:noProof/>
          <w:sz w:val="28"/>
          <w:szCs w:val="28"/>
          <w:lang w:val="kk-KZ"/>
        </w:rPr>
        <w:t xml:space="preserve">мәселе </w:t>
      </w:r>
      <w:r w:rsidRPr="00893A29">
        <w:rPr>
          <w:sz w:val="28"/>
          <w:szCs w:val="28"/>
          <w:lang w:val="kk-KZ"/>
        </w:rPr>
        <w:t>екендігін айту орынды.</w:t>
      </w:r>
    </w:p>
    <w:p w:rsidR="009D775B" w:rsidRPr="00893A29" w:rsidRDefault="00173A42" w:rsidP="00173A42">
      <w:pPr>
        <w:widowControl/>
        <w:ind w:firstLine="540"/>
        <w:jc w:val="both"/>
        <w:rPr>
          <w:sz w:val="28"/>
          <w:szCs w:val="28"/>
          <w:lang w:val="en-US"/>
        </w:rPr>
      </w:pPr>
      <w:r w:rsidRPr="00893A29">
        <w:rPr>
          <w:sz w:val="28"/>
          <w:szCs w:val="28"/>
          <w:lang w:val="kk-KZ"/>
        </w:rPr>
        <w:t xml:space="preserve">Қарастырылған «Жоғары оқу орнында педагогикалық пәндерді оқытуда инновациялық  технологияларды пайдалану» тақырыбы бойынша зерттеу жұмыстары келешекте қоғам талабын, теориялық-практикалық жаңашылдықтарды есепке ала отыра, пән мазмұндарының интеграциясында жалғасын табуы мүмкін.   </w:t>
      </w:r>
    </w:p>
    <w:p w:rsidR="009D775B" w:rsidRPr="00893A29" w:rsidRDefault="009D775B" w:rsidP="009D775B">
      <w:pPr>
        <w:jc w:val="center"/>
        <w:rPr>
          <w:b/>
          <w:sz w:val="28"/>
          <w:szCs w:val="28"/>
          <w:lang w:val="kk-KZ"/>
        </w:rPr>
      </w:pPr>
      <w:r w:rsidRPr="00893A29">
        <w:rPr>
          <w:b/>
          <w:sz w:val="28"/>
          <w:szCs w:val="28"/>
          <w:lang w:val="kk-KZ"/>
        </w:rPr>
        <w:t>Ғылыми еңбектер тізімі</w:t>
      </w:r>
    </w:p>
    <w:p w:rsidR="009D775B" w:rsidRPr="00893A29" w:rsidRDefault="009D775B" w:rsidP="009D775B">
      <w:pPr>
        <w:tabs>
          <w:tab w:val="left" w:pos="0"/>
        </w:tabs>
        <w:jc w:val="both"/>
        <w:rPr>
          <w:sz w:val="28"/>
          <w:szCs w:val="28"/>
          <w:lang w:val="kk-KZ"/>
        </w:rPr>
      </w:pPr>
      <w:r w:rsidRPr="00893A29">
        <w:rPr>
          <w:sz w:val="28"/>
          <w:szCs w:val="28"/>
          <w:lang w:val="kk-KZ"/>
        </w:rPr>
        <w:t xml:space="preserve">1. Әбдіхалықов Н.Б. Ақпараттық технологияларды қолдану негізінде болашақ мұғалімдердің өнімді – шығармашылық іс - әрекетін ұйымдастыру.// «Зерттеулер. Ойлар. Көзқарастар. Тәжірибелер» атты облыстық ғылыми – теориялық конференция материалдарының жинағы (2010 жыл),- Қызылорда: Қазақ - Қытай институты, 2010, 90-95 б. </w:t>
      </w:r>
    </w:p>
    <w:p w:rsidR="009D775B" w:rsidRPr="00893A29" w:rsidRDefault="009D775B" w:rsidP="009D775B">
      <w:pPr>
        <w:jc w:val="both"/>
        <w:rPr>
          <w:sz w:val="28"/>
          <w:szCs w:val="28"/>
          <w:lang w:val="kk-KZ"/>
        </w:rPr>
      </w:pPr>
      <w:r w:rsidRPr="00893A29">
        <w:rPr>
          <w:sz w:val="28"/>
          <w:szCs w:val="28"/>
          <w:lang w:val="kk-KZ"/>
        </w:rPr>
        <w:t xml:space="preserve">2. Әбдіхалықов Н.Б. Кәсіби іс - әрекетте  мұғалімнің шығармашылық әлеуетінің даму заңдылықтары // «Қазіргі кезеңде жаңа формация педагогтарын даярлау: жағдайы, тәжірибесі, перспективалары» атты Қазақстан педагогикалық ғылымдар академиясының құреметті мүшесі, халықаралық педагогикалық білім беру ғылымдары академиясының  корреспондент-мүшесі, педагогика </w:t>
      </w:r>
      <w:r w:rsidRPr="00893A29">
        <w:rPr>
          <w:sz w:val="28"/>
          <w:szCs w:val="28"/>
          <w:lang w:val="kk-KZ"/>
        </w:rPr>
        <w:lastRenderedPageBreak/>
        <w:t>ғылымдарының докторы, профессор Ж.І.Асановтың 70 жылдығына арналған республикалық ғылыми  тәжірибелік конференция материалдары (2011 жыл, 27 мамыр),- Қызылорда: Қорқыт Ата атындағы Қызылорда мемлекеттік университеті, 2011, 36-39 б.</w:t>
      </w:r>
    </w:p>
    <w:p w:rsidR="0058070E" w:rsidRPr="00893A29" w:rsidRDefault="009D775B" w:rsidP="00270C1F">
      <w:pPr>
        <w:widowControl/>
        <w:jc w:val="center"/>
        <w:rPr>
          <w:b/>
          <w:bCs/>
          <w:sz w:val="28"/>
          <w:szCs w:val="28"/>
          <w:lang w:val="kk-KZ"/>
        </w:rPr>
      </w:pPr>
      <w:r w:rsidRPr="00893A29">
        <w:rPr>
          <w:sz w:val="28"/>
          <w:szCs w:val="28"/>
          <w:lang w:val="kk-KZ"/>
        </w:rPr>
        <w:br w:type="page"/>
      </w:r>
      <w:r w:rsidR="00173A42" w:rsidRPr="00893A29">
        <w:rPr>
          <w:sz w:val="28"/>
          <w:szCs w:val="28"/>
          <w:lang w:val="kk-KZ"/>
        </w:rPr>
        <w:lastRenderedPageBreak/>
        <w:t xml:space="preserve">     </w:t>
      </w:r>
      <w:r w:rsidR="0058070E" w:rsidRPr="00893A29">
        <w:rPr>
          <w:b/>
          <w:bCs/>
          <w:sz w:val="28"/>
          <w:szCs w:val="28"/>
        </w:rPr>
        <w:t>РЕЗЮМЕ</w:t>
      </w:r>
    </w:p>
    <w:p w:rsidR="0058070E" w:rsidRPr="00893A29" w:rsidRDefault="0058070E" w:rsidP="0058070E">
      <w:pPr>
        <w:jc w:val="center"/>
        <w:rPr>
          <w:b/>
          <w:bCs/>
          <w:sz w:val="28"/>
          <w:szCs w:val="28"/>
          <w:lang w:val="kk-KZ"/>
        </w:rPr>
      </w:pPr>
      <w:r w:rsidRPr="00893A29">
        <w:rPr>
          <w:b/>
          <w:bCs/>
          <w:sz w:val="28"/>
          <w:szCs w:val="28"/>
          <w:lang w:val="kk-KZ"/>
        </w:rPr>
        <w:t>на реферат диссертации на соискание ученой степени магистра педагогических наук по специальности                                                            6М010300-Педагогика и психология</w:t>
      </w:r>
    </w:p>
    <w:p w:rsidR="0058070E" w:rsidRPr="00893A29" w:rsidRDefault="0058070E" w:rsidP="0058070E">
      <w:pPr>
        <w:jc w:val="center"/>
        <w:rPr>
          <w:b/>
          <w:bCs/>
          <w:sz w:val="28"/>
          <w:szCs w:val="28"/>
          <w:lang w:val="kk-KZ"/>
        </w:rPr>
      </w:pPr>
    </w:p>
    <w:p w:rsidR="0058070E" w:rsidRPr="00893A29" w:rsidRDefault="0058070E" w:rsidP="0058070E">
      <w:pPr>
        <w:jc w:val="center"/>
        <w:rPr>
          <w:b/>
          <w:bCs/>
          <w:sz w:val="28"/>
          <w:szCs w:val="28"/>
          <w:lang w:val="kk-KZ"/>
        </w:rPr>
      </w:pPr>
      <w:r w:rsidRPr="00893A29">
        <w:rPr>
          <w:b/>
          <w:bCs/>
          <w:sz w:val="28"/>
          <w:szCs w:val="28"/>
          <w:lang w:val="kk-KZ"/>
        </w:rPr>
        <w:t>Абдыкалыков Нурхан Боранбекович</w:t>
      </w:r>
    </w:p>
    <w:p w:rsidR="0058070E" w:rsidRPr="00893A29" w:rsidRDefault="0058070E" w:rsidP="0058070E">
      <w:pPr>
        <w:jc w:val="center"/>
        <w:rPr>
          <w:b/>
          <w:bCs/>
          <w:sz w:val="28"/>
          <w:szCs w:val="28"/>
          <w:lang w:val="kk-KZ"/>
        </w:rPr>
      </w:pPr>
    </w:p>
    <w:p w:rsidR="0058070E" w:rsidRPr="00893A29" w:rsidRDefault="0058070E" w:rsidP="0058070E">
      <w:pPr>
        <w:jc w:val="center"/>
        <w:rPr>
          <w:b/>
          <w:bCs/>
          <w:sz w:val="28"/>
          <w:szCs w:val="28"/>
          <w:lang w:val="kk-KZ"/>
        </w:rPr>
      </w:pPr>
      <w:r w:rsidRPr="00893A29">
        <w:rPr>
          <w:b/>
          <w:bCs/>
          <w:sz w:val="28"/>
          <w:szCs w:val="28"/>
          <w:lang w:val="kk-KZ"/>
        </w:rPr>
        <w:t>ИСПОЛЬЗОВАНИЕ ИННОВАЦИОННЫХ ТЕХНОЛОГИИ ПРИ ПРЕПОДАВАНИИ ПЕДАГОГИЧЕСКИХ ДИСЦИПЛИН</w:t>
      </w:r>
    </w:p>
    <w:p w:rsidR="0058070E" w:rsidRPr="00893A29" w:rsidRDefault="0058070E" w:rsidP="0058070E">
      <w:pPr>
        <w:shd w:val="clear" w:color="auto" w:fill="FFFFFF"/>
        <w:ind w:right="72"/>
        <w:jc w:val="both"/>
        <w:rPr>
          <w:b/>
          <w:bCs/>
          <w:sz w:val="28"/>
          <w:szCs w:val="28"/>
          <w:lang w:val="kk-KZ"/>
        </w:rPr>
      </w:pPr>
    </w:p>
    <w:p w:rsidR="0058070E" w:rsidRPr="00893A29" w:rsidRDefault="0058070E" w:rsidP="0058070E">
      <w:pPr>
        <w:shd w:val="clear" w:color="auto" w:fill="FFFFFF"/>
        <w:ind w:right="72"/>
        <w:jc w:val="both"/>
        <w:rPr>
          <w:noProof/>
          <w:spacing w:val="-3"/>
          <w:sz w:val="28"/>
          <w:szCs w:val="28"/>
          <w:lang w:val="kk-KZ"/>
        </w:rPr>
      </w:pPr>
      <w:r w:rsidRPr="00893A29">
        <w:rPr>
          <w:b/>
          <w:bCs/>
          <w:sz w:val="28"/>
          <w:szCs w:val="28"/>
          <w:lang w:val="kk-KZ"/>
        </w:rPr>
        <w:t xml:space="preserve">    </w:t>
      </w:r>
      <w:r w:rsidRPr="00893A29">
        <w:rPr>
          <w:b/>
          <w:bCs/>
          <w:noProof/>
          <w:spacing w:val="-3"/>
          <w:sz w:val="28"/>
          <w:szCs w:val="28"/>
        </w:rPr>
        <w:t>Актуальность исследования</w:t>
      </w:r>
      <w:r w:rsidRPr="00893A29">
        <w:rPr>
          <w:b/>
          <w:bCs/>
          <w:noProof/>
          <w:spacing w:val="-3"/>
          <w:sz w:val="28"/>
          <w:szCs w:val="28"/>
          <w:lang w:val="kk-KZ"/>
        </w:rPr>
        <w:t xml:space="preserve">: </w:t>
      </w:r>
      <w:r w:rsidRPr="00893A29">
        <w:rPr>
          <w:noProof/>
          <w:spacing w:val="-3"/>
          <w:sz w:val="28"/>
          <w:szCs w:val="28"/>
          <w:lang w:val="kk-KZ"/>
        </w:rPr>
        <w:t xml:space="preserve">Основная цель подготовки специалиста в вузе — не только формирование профессиональной квалификации будущих специалистов, но и воспитание конкурентноспособной творческой личности в всемирном образовательном пространстве. </w:t>
      </w:r>
    </w:p>
    <w:p w:rsidR="0058070E" w:rsidRPr="00893A29" w:rsidRDefault="0058070E" w:rsidP="0058070E">
      <w:pPr>
        <w:shd w:val="clear" w:color="auto" w:fill="FFFFFF"/>
        <w:ind w:right="72"/>
        <w:jc w:val="both"/>
        <w:rPr>
          <w:noProof/>
          <w:spacing w:val="-3"/>
          <w:sz w:val="28"/>
          <w:szCs w:val="28"/>
        </w:rPr>
      </w:pPr>
      <w:r w:rsidRPr="00893A29">
        <w:rPr>
          <w:noProof/>
          <w:spacing w:val="-3"/>
          <w:sz w:val="28"/>
          <w:szCs w:val="28"/>
          <w:lang w:val="kk-KZ"/>
        </w:rPr>
        <w:t xml:space="preserve">     Новый век требует новых научных инновационных поисков исследования. В связи ускоренным обновлением общества требуется новая образовательная политика в сфере</w:t>
      </w:r>
      <w:r w:rsidRPr="00893A29">
        <w:rPr>
          <w:noProof/>
          <w:spacing w:val="-3"/>
          <w:sz w:val="28"/>
          <w:szCs w:val="28"/>
        </w:rPr>
        <w:t xml:space="preserve"> высшего профессинального образования. </w:t>
      </w:r>
      <w:r w:rsidRPr="00893A29">
        <w:rPr>
          <w:noProof/>
          <w:spacing w:val="-3"/>
          <w:sz w:val="28"/>
          <w:szCs w:val="28"/>
          <w:lang w:val="kk-KZ"/>
        </w:rPr>
        <w:t>Внедрение тр</w:t>
      </w:r>
      <w:r w:rsidRPr="00893A29">
        <w:rPr>
          <w:noProof/>
          <w:spacing w:val="-3"/>
          <w:sz w:val="28"/>
          <w:szCs w:val="28"/>
        </w:rPr>
        <w:t>рехступенчато</w:t>
      </w:r>
      <w:r w:rsidRPr="00893A29">
        <w:rPr>
          <w:noProof/>
          <w:spacing w:val="-3"/>
          <w:sz w:val="28"/>
          <w:szCs w:val="28"/>
          <w:lang w:val="kk-KZ"/>
        </w:rPr>
        <w:t>го</w:t>
      </w:r>
      <w:r w:rsidRPr="00893A29">
        <w:rPr>
          <w:noProof/>
          <w:spacing w:val="-3"/>
          <w:sz w:val="28"/>
          <w:szCs w:val="28"/>
        </w:rPr>
        <w:t xml:space="preserve"> образовани</w:t>
      </w:r>
      <w:r w:rsidRPr="00893A29">
        <w:rPr>
          <w:noProof/>
          <w:spacing w:val="-3"/>
          <w:sz w:val="28"/>
          <w:szCs w:val="28"/>
          <w:lang w:val="kk-KZ"/>
        </w:rPr>
        <w:t>я</w:t>
      </w:r>
      <w:r w:rsidRPr="00893A29">
        <w:rPr>
          <w:noProof/>
          <w:spacing w:val="-3"/>
          <w:sz w:val="28"/>
          <w:szCs w:val="28"/>
        </w:rPr>
        <w:t>, кредитн</w:t>
      </w:r>
      <w:r w:rsidRPr="00893A29">
        <w:rPr>
          <w:noProof/>
          <w:spacing w:val="-3"/>
          <w:sz w:val="28"/>
          <w:szCs w:val="28"/>
          <w:lang w:val="kk-KZ"/>
        </w:rPr>
        <w:t>ой</w:t>
      </w:r>
      <w:r w:rsidRPr="00893A29">
        <w:rPr>
          <w:noProof/>
          <w:spacing w:val="-3"/>
          <w:sz w:val="28"/>
          <w:szCs w:val="28"/>
        </w:rPr>
        <w:t xml:space="preserve"> систем</w:t>
      </w:r>
      <w:r w:rsidRPr="00893A29">
        <w:rPr>
          <w:noProof/>
          <w:spacing w:val="-3"/>
          <w:sz w:val="28"/>
          <w:szCs w:val="28"/>
          <w:lang w:val="kk-KZ"/>
        </w:rPr>
        <w:t>ы</w:t>
      </w:r>
      <w:r w:rsidRPr="00893A29">
        <w:rPr>
          <w:noProof/>
          <w:spacing w:val="-3"/>
          <w:sz w:val="28"/>
          <w:szCs w:val="28"/>
        </w:rPr>
        <w:t xml:space="preserve"> обучения — все это первые плоды инновационной реформы</w:t>
      </w:r>
      <w:r w:rsidRPr="00893A29">
        <w:rPr>
          <w:noProof/>
          <w:spacing w:val="-3"/>
          <w:sz w:val="28"/>
          <w:szCs w:val="28"/>
          <w:lang w:val="kk-KZ"/>
        </w:rPr>
        <w:t xml:space="preserve"> в нашей стране</w:t>
      </w:r>
      <w:r w:rsidRPr="00893A29">
        <w:rPr>
          <w:noProof/>
          <w:spacing w:val="-3"/>
          <w:sz w:val="28"/>
          <w:szCs w:val="28"/>
        </w:rPr>
        <w:t>.</w:t>
      </w:r>
    </w:p>
    <w:p w:rsidR="0058070E" w:rsidRPr="00893A29" w:rsidRDefault="0058070E" w:rsidP="0058070E">
      <w:pPr>
        <w:shd w:val="clear" w:color="auto" w:fill="FFFFFF"/>
        <w:ind w:right="72"/>
        <w:jc w:val="both"/>
        <w:rPr>
          <w:b/>
          <w:bCs/>
          <w:noProof/>
          <w:spacing w:val="-3"/>
          <w:sz w:val="28"/>
          <w:szCs w:val="28"/>
          <w:lang w:val="kk-KZ"/>
        </w:rPr>
      </w:pPr>
      <w:r w:rsidRPr="00893A29">
        <w:rPr>
          <w:noProof/>
          <w:spacing w:val="-3"/>
          <w:sz w:val="28"/>
          <w:szCs w:val="28"/>
        </w:rPr>
        <w:t xml:space="preserve">     Современные </w:t>
      </w:r>
      <w:r w:rsidRPr="00893A29">
        <w:rPr>
          <w:noProof/>
          <w:spacing w:val="-3"/>
          <w:sz w:val="28"/>
          <w:szCs w:val="28"/>
          <w:lang w:val="kk-KZ"/>
        </w:rPr>
        <w:t>инновационные</w:t>
      </w:r>
      <w:r w:rsidRPr="00893A29">
        <w:rPr>
          <w:noProof/>
          <w:spacing w:val="-3"/>
          <w:sz w:val="28"/>
          <w:szCs w:val="28"/>
        </w:rPr>
        <w:t xml:space="preserve"> технологии основывается на накопленные ценност</w:t>
      </w:r>
      <w:r w:rsidRPr="00893A29">
        <w:rPr>
          <w:noProof/>
          <w:spacing w:val="-3"/>
          <w:sz w:val="28"/>
          <w:szCs w:val="28"/>
          <w:lang w:val="kk-KZ"/>
        </w:rPr>
        <w:t xml:space="preserve">и </w:t>
      </w:r>
      <w:r w:rsidRPr="00893A29">
        <w:rPr>
          <w:noProof/>
          <w:spacing w:val="-3"/>
          <w:sz w:val="28"/>
          <w:szCs w:val="28"/>
        </w:rPr>
        <w:t xml:space="preserve">педагогической науки. </w:t>
      </w:r>
      <w:r w:rsidRPr="00893A29">
        <w:rPr>
          <w:noProof/>
          <w:spacing w:val="-3"/>
          <w:sz w:val="28"/>
          <w:szCs w:val="28"/>
          <w:lang w:val="kk-KZ"/>
        </w:rPr>
        <w:t>Использование инновационных технологий в педагогический процессе</w:t>
      </w:r>
      <w:r w:rsidRPr="00893A29">
        <w:rPr>
          <w:noProof/>
          <w:spacing w:val="-3"/>
          <w:sz w:val="28"/>
          <w:szCs w:val="28"/>
        </w:rPr>
        <w:t xml:space="preserve">  </w:t>
      </w:r>
      <w:r w:rsidRPr="00893A29">
        <w:rPr>
          <w:noProof/>
          <w:spacing w:val="-3"/>
          <w:sz w:val="28"/>
          <w:szCs w:val="28"/>
          <w:lang w:val="kk-KZ"/>
        </w:rPr>
        <w:t xml:space="preserve"> - это</w:t>
      </w:r>
      <w:r w:rsidRPr="00893A29">
        <w:rPr>
          <w:noProof/>
          <w:spacing w:val="-3"/>
          <w:sz w:val="28"/>
          <w:szCs w:val="28"/>
        </w:rPr>
        <w:t xml:space="preserve"> </w:t>
      </w:r>
      <w:r w:rsidRPr="00893A29">
        <w:rPr>
          <w:noProof/>
          <w:spacing w:val="-3"/>
          <w:sz w:val="28"/>
          <w:szCs w:val="28"/>
          <w:lang w:val="kk-KZ"/>
        </w:rPr>
        <w:t xml:space="preserve">использование </w:t>
      </w:r>
      <w:r w:rsidRPr="00893A29">
        <w:rPr>
          <w:noProof/>
          <w:spacing w:val="-3"/>
          <w:sz w:val="28"/>
          <w:szCs w:val="28"/>
        </w:rPr>
        <w:t>новы</w:t>
      </w:r>
      <w:r w:rsidRPr="00893A29">
        <w:rPr>
          <w:noProof/>
          <w:spacing w:val="-3"/>
          <w:sz w:val="28"/>
          <w:szCs w:val="28"/>
          <w:lang w:val="kk-KZ"/>
        </w:rPr>
        <w:t>х</w:t>
      </w:r>
      <w:r w:rsidRPr="00893A29">
        <w:rPr>
          <w:noProof/>
          <w:spacing w:val="-3"/>
          <w:sz w:val="28"/>
          <w:szCs w:val="28"/>
        </w:rPr>
        <w:t xml:space="preserve"> идеи, метод</w:t>
      </w:r>
      <w:r w:rsidRPr="00893A29">
        <w:rPr>
          <w:noProof/>
          <w:spacing w:val="-3"/>
          <w:sz w:val="28"/>
          <w:szCs w:val="28"/>
          <w:lang w:val="kk-KZ"/>
        </w:rPr>
        <w:t>ов</w:t>
      </w:r>
      <w:r w:rsidRPr="00893A29">
        <w:rPr>
          <w:noProof/>
          <w:spacing w:val="-3"/>
          <w:sz w:val="28"/>
          <w:szCs w:val="28"/>
        </w:rPr>
        <w:t xml:space="preserve"> и технологи</w:t>
      </w:r>
      <w:r w:rsidRPr="00893A29">
        <w:rPr>
          <w:noProof/>
          <w:spacing w:val="-3"/>
          <w:sz w:val="28"/>
          <w:szCs w:val="28"/>
          <w:lang w:val="kk-KZ"/>
        </w:rPr>
        <w:t>й</w:t>
      </w:r>
      <w:r w:rsidRPr="00893A29">
        <w:rPr>
          <w:noProof/>
          <w:spacing w:val="-3"/>
          <w:sz w:val="28"/>
          <w:szCs w:val="28"/>
        </w:rPr>
        <w:t xml:space="preserve">, </w:t>
      </w:r>
      <w:r w:rsidRPr="00893A29">
        <w:rPr>
          <w:noProof/>
          <w:spacing w:val="-3"/>
          <w:sz w:val="28"/>
          <w:szCs w:val="28"/>
          <w:lang w:val="kk-KZ"/>
        </w:rPr>
        <w:t xml:space="preserve">это - </w:t>
      </w:r>
      <w:r w:rsidRPr="00893A29">
        <w:rPr>
          <w:noProof/>
          <w:spacing w:val="-3"/>
          <w:sz w:val="28"/>
          <w:szCs w:val="28"/>
        </w:rPr>
        <w:t xml:space="preserve">эффективный путь решения образовательных и воспитательных задач с помощью целостности всех элементов педагогического процесса. Это проблема в высшей школе представляет  собой </w:t>
      </w:r>
      <w:r w:rsidRPr="00893A29">
        <w:rPr>
          <w:noProof/>
          <w:spacing w:val="-3"/>
          <w:sz w:val="28"/>
          <w:szCs w:val="28"/>
          <w:lang w:val="kk-KZ"/>
        </w:rPr>
        <w:t>актуальность исследуемой темы</w:t>
      </w:r>
    </w:p>
    <w:p w:rsidR="0058070E" w:rsidRPr="00893A29" w:rsidRDefault="0058070E" w:rsidP="0058070E">
      <w:pPr>
        <w:shd w:val="clear" w:color="auto" w:fill="FFFFFF"/>
        <w:spacing w:before="5" w:line="322" w:lineRule="exact"/>
        <w:ind w:right="14"/>
        <w:jc w:val="both"/>
        <w:rPr>
          <w:noProof/>
          <w:spacing w:val="-2"/>
          <w:sz w:val="28"/>
          <w:szCs w:val="28"/>
        </w:rPr>
      </w:pPr>
      <w:r w:rsidRPr="00893A29">
        <w:rPr>
          <w:b/>
          <w:bCs/>
          <w:noProof/>
          <w:spacing w:val="-2"/>
          <w:sz w:val="28"/>
          <w:szCs w:val="28"/>
        </w:rPr>
        <w:t xml:space="preserve">    Цель исследования</w:t>
      </w:r>
      <w:r w:rsidRPr="00893A29">
        <w:rPr>
          <w:b/>
          <w:bCs/>
          <w:noProof/>
          <w:spacing w:val="-2"/>
          <w:sz w:val="28"/>
          <w:szCs w:val="28"/>
          <w:lang w:val="kk-KZ"/>
        </w:rPr>
        <w:t>:</w:t>
      </w:r>
      <w:r w:rsidRPr="00893A29">
        <w:rPr>
          <w:b/>
          <w:bCs/>
          <w:noProof/>
          <w:spacing w:val="-2"/>
          <w:sz w:val="28"/>
          <w:szCs w:val="28"/>
        </w:rPr>
        <w:t xml:space="preserve"> </w:t>
      </w:r>
      <w:r w:rsidRPr="00893A29">
        <w:rPr>
          <w:noProof/>
          <w:spacing w:val="-2"/>
          <w:sz w:val="28"/>
          <w:szCs w:val="28"/>
        </w:rPr>
        <w:t xml:space="preserve"> научно-теоретическое обоснование</w:t>
      </w:r>
      <w:r w:rsidRPr="00893A29">
        <w:rPr>
          <w:noProof/>
          <w:spacing w:val="-2"/>
          <w:sz w:val="28"/>
          <w:szCs w:val="28"/>
          <w:lang w:val="kk-KZ"/>
        </w:rPr>
        <w:t xml:space="preserve"> внедрения</w:t>
      </w:r>
      <w:r w:rsidRPr="00893A29">
        <w:rPr>
          <w:noProof/>
          <w:spacing w:val="-2"/>
          <w:sz w:val="28"/>
          <w:szCs w:val="28"/>
        </w:rPr>
        <w:t xml:space="preserve"> инновационных технологии </w:t>
      </w:r>
      <w:r w:rsidRPr="00893A29">
        <w:rPr>
          <w:noProof/>
          <w:spacing w:val="-2"/>
          <w:sz w:val="28"/>
          <w:szCs w:val="28"/>
          <w:lang w:val="kk-KZ"/>
        </w:rPr>
        <w:t xml:space="preserve">в обучении </w:t>
      </w:r>
      <w:r w:rsidRPr="00893A29">
        <w:rPr>
          <w:noProof/>
          <w:spacing w:val="-2"/>
          <w:sz w:val="28"/>
          <w:szCs w:val="28"/>
        </w:rPr>
        <w:t xml:space="preserve">педагогических дисциплин и ее использование на практике. </w:t>
      </w:r>
    </w:p>
    <w:p w:rsidR="0058070E" w:rsidRPr="00893A29" w:rsidRDefault="0058070E" w:rsidP="0058070E">
      <w:pPr>
        <w:shd w:val="clear" w:color="auto" w:fill="FFFFFF"/>
        <w:spacing w:before="5" w:line="322" w:lineRule="exact"/>
        <w:ind w:right="14"/>
        <w:jc w:val="both"/>
        <w:rPr>
          <w:b/>
          <w:bCs/>
          <w:noProof/>
          <w:spacing w:val="-2"/>
          <w:sz w:val="28"/>
          <w:szCs w:val="28"/>
        </w:rPr>
      </w:pPr>
      <w:r w:rsidRPr="00893A29">
        <w:rPr>
          <w:b/>
          <w:bCs/>
          <w:noProof/>
          <w:spacing w:val="-2"/>
          <w:sz w:val="28"/>
          <w:szCs w:val="28"/>
        </w:rPr>
        <w:t xml:space="preserve">    Задачи исследования:</w:t>
      </w:r>
    </w:p>
    <w:p w:rsidR="0058070E" w:rsidRPr="00893A29" w:rsidRDefault="0058070E" w:rsidP="0058070E">
      <w:pPr>
        <w:widowControl/>
        <w:numPr>
          <w:ilvl w:val="0"/>
          <w:numId w:val="24"/>
        </w:numPr>
        <w:shd w:val="clear" w:color="auto" w:fill="FFFFFF"/>
        <w:spacing w:before="5" w:line="322" w:lineRule="exact"/>
        <w:ind w:right="14"/>
        <w:jc w:val="both"/>
        <w:rPr>
          <w:noProof/>
          <w:spacing w:val="-2"/>
          <w:sz w:val="28"/>
          <w:szCs w:val="28"/>
        </w:rPr>
      </w:pPr>
      <w:r w:rsidRPr="00893A29">
        <w:rPr>
          <w:noProof/>
          <w:spacing w:val="-2"/>
          <w:sz w:val="28"/>
          <w:szCs w:val="28"/>
          <w:lang w:val="kk-KZ"/>
        </w:rPr>
        <w:t>изучить о</w:t>
      </w:r>
      <w:r w:rsidRPr="00893A29">
        <w:rPr>
          <w:noProof/>
          <w:spacing w:val="-2"/>
          <w:sz w:val="28"/>
          <w:szCs w:val="28"/>
        </w:rPr>
        <w:t>собенност</w:t>
      </w:r>
      <w:r w:rsidRPr="00893A29">
        <w:rPr>
          <w:noProof/>
          <w:spacing w:val="-2"/>
          <w:sz w:val="28"/>
          <w:szCs w:val="28"/>
          <w:lang w:val="kk-KZ"/>
        </w:rPr>
        <w:t>и</w:t>
      </w:r>
      <w:r w:rsidRPr="00893A29">
        <w:rPr>
          <w:noProof/>
          <w:spacing w:val="-2"/>
          <w:sz w:val="28"/>
          <w:szCs w:val="28"/>
        </w:rPr>
        <w:t xml:space="preserve"> педагогических технологи</w:t>
      </w:r>
      <w:r w:rsidRPr="00893A29">
        <w:rPr>
          <w:noProof/>
          <w:spacing w:val="-2"/>
          <w:sz w:val="28"/>
          <w:szCs w:val="28"/>
          <w:lang w:val="kk-KZ"/>
        </w:rPr>
        <w:t>й</w:t>
      </w:r>
      <w:r w:rsidRPr="00893A29">
        <w:rPr>
          <w:noProof/>
          <w:spacing w:val="-2"/>
          <w:sz w:val="28"/>
          <w:szCs w:val="28"/>
        </w:rPr>
        <w:t>;</w:t>
      </w:r>
    </w:p>
    <w:p w:rsidR="0058070E" w:rsidRPr="00893A29" w:rsidRDefault="0058070E" w:rsidP="0058070E">
      <w:pPr>
        <w:widowControl/>
        <w:numPr>
          <w:ilvl w:val="0"/>
          <w:numId w:val="24"/>
        </w:numPr>
        <w:shd w:val="clear" w:color="auto" w:fill="FFFFFF"/>
        <w:spacing w:before="5" w:line="322" w:lineRule="exact"/>
        <w:ind w:right="14"/>
        <w:jc w:val="both"/>
        <w:rPr>
          <w:noProof/>
          <w:spacing w:val="-2"/>
          <w:sz w:val="28"/>
          <w:szCs w:val="28"/>
        </w:rPr>
      </w:pPr>
      <w:r w:rsidRPr="00893A29">
        <w:rPr>
          <w:noProof/>
          <w:spacing w:val="-2"/>
          <w:sz w:val="28"/>
          <w:szCs w:val="28"/>
        </w:rPr>
        <w:t>разработ</w:t>
      </w:r>
      <w:r w:rsidRPr="00893A29">
        <w:rPr>
          <w:noProof/>
          <w:spacing w:val="-2"/>
          <w:sz w:val="28"/>
          <w:szCs w:val="28"/>
          <w:lang w:val="kk-KZ"/>
        </w:rPr>
        <w:t xml:space="preserve">ать </w:t>
      </w:r>
      <w:r w:rsidRPr="00893A29">
        <w:rPr>
          <w:noProof/>
          <w:spacing w:val="-2"/>
          <w:sz w:val="28"/>
          <w:szCs w:val="28"/>
        </w:rPr>
        <w:t>классификаци</w:t>
      </w:r>
      <w:r w:rsidRPr="00893A29">
        <w:rPr>
          <w:noProof/>
          <w:spacing w:val="-2"/>
          <w:sz w:val="28"/>
          <w:szCs w:val="28"/>
          <w:lang w:val="kk-KZ"/>
        </w:rPr>
        <w:t>ю</w:t>
      </w:r>
      <w:r w:rsidRPr="00893A29">
        <w:rPr>
          <w:noProof/>
          <w:spacing w:val="-2"/>
          <w:sz w:val="28"/>
          <w:szCs w:val="28"/>
        </w:rPr>
        <w:t xml:space="preserve"> современной инновационной технологии:</w:t>
      </w:r>
    </w:p>
    <w:p w:rsidR="0058070E" w:rsidRPr="00893A29" w:rsidRDefault="0058070E" w:rsidP="0058070E">
      <w:pPr>
        <w:widowControl/>
        <w:numPr>
          <w:ilvl w:val="0"/>
          <w:numId w:val="24"/>
        </w:numPr>
        <w:shd w:val="clear" w:color="auto" w:fill="FFFFFF"/>
        <w:spacing w:before="5" w:line="322" w:lineRule="exact"/>
        <w:ind w:right="14"/>
        <w:jc w:val="both"/>
        <w:rPr>
          <w:noProof/>
          <w:spacing w:val="-2"/>
          <w:sz w:val="28"/>
          <w:szCs w:val="28"/>
        </w:rPr>
      </w:pPr>
      <w:r w:rsidRPr="00893A29">
        <w:rPr>
          <w:noProof/>
          <w:spacing w:val="-2"/>
          <w:sz w:val="28"/>
          <w:szCs w:val="28"/>
        </w:rPr>
        <w:t>разработк</w:t>
      </w:r>
      <w:r w:rsidRPr="00893A29">
        <w:rPr>
          <w:noProof/>
          <w:spacing w:val="-2"/>
          <w:sz w:val="28"/>
          <w:szCs w:val="28"/>
          <w:lang w:val="kk-KZ"/>
        </w:rPr>
        <w:t>ать</w:t>
      </w:r>
      <w:r w:rsidRPr="00893A29">
        <w:rPr>
          <w:noProof/>
          <w:spacing w:val="-2"/>
          <w:sz w:val="28"/>
          <w:szCs w:val="28"/>
        </w:rPr>
        <w:t xml:space="preserve"> методик</w:t>
      </w:r>
      <w:r w:rsidRPr="00893A29">
        <w:rPr>
          <w:noProof/>
          <w:spacing w:val="-2"/>
          <w:sz w:val="28"/>
          <w:szCs w:val="28"/>
          <w:lang w:val="kk-KZ"/>
        </w:rPr>
        <w:t>у</w:t>
      </w:r>
      <w:r w:rsidRPr="00893A29">
        <w:rPr>
          <w:noProof/>
          <w:spacing w:val="-2"/>
          <w:sz w:val="28"/>
          <w:szCs w:val="28"/>
        </w:rPr>
        <w:t xml:space="preserve"> использования инновационной технологии при преподавании педагогических дисциплин и апробация его эффективности на практическом уровне.</w:t>
      </w:r>
    </w:p>
    <w:p w:rsidR="0058070E" w:rsidRPr="00893A29" w:rsidRDefault="0058070E" w:rsidP="0058070E">
      <w:pPr>
        <w:shd w:val="clear" w:color="auto" w:fill="FFFFFF"/>
        <w:spacing w:before="5" w:line="322" w:lineRule="exact"/>
        <w:ind w:right="14"/>
        <w:jc w:val="both"/>
        <w:rPr>
          <w:b/>
          <w:bCs/>
          <w:sz w:val="28"/>
          <w:szCs w:val="28"/>
          <w:lang w:val="kk-KZ"/>
        </w:rPr>
      </w:pPr>
      <w:r w:rsidRPr="00893A29">
        <w:rPr>
          <w:noProof/>
          <w:spacing w:val="-2"/>
          <w:sz w:val="28"/>
          <w:szCs w:val="28"/>
        </w:rPr>
        <w:t xml:space="preserve">    </w:t>
      </w:r>
      <w:r w:rsidRPr="00893A29">
        <w:rPr>
          <w:b/>
          <w:bCs/>
          <w:sz w:val="28"/>
          <w:szCs w:val="28"/>
          <w:lang w:val="kk-KZ"/>
        </w:rPr>
        <w:t xml:space="preserve">Методы исследования: </w:t>
      </w:r>
    </w:p>
    <w:p w:rsidR="0058070E" w:rsidRPr="00893A29" w:rsidRDefault="0058070E" w:rsidP="0058070E">
      <w:pPr>
        <w:widowControl/>
        <w:numPr>
          <w:ilvl w:val="0"/>
          <w:numId w:val="25"/>
        </w:numPr>
        <w:shd w:val="clear" w:color="auto" w:fill="FFFFFF"/>
        <w:spacing w:before="5" w:line="322" w:lineRule="exact"/>
        <w:ind w:right="14"/>
        <w:jc w:val="both"/>
        <w:rPr>
          <w:noProof/>
          <w:sz w:val="28"/>
          <w:szCs w:val="28"/>
          <w:lang w:val="kk-KZ"/>
        </w:rPr>
      </w:pPr>
      <w:r w:rsidRPr="00893A29">
        <w:rPr>
          <w:sz w:val="28"/>
          <w:szCs w:val="28"/>
          <w:lang w:val="kk-KZ"/>
        </w:rPr>
        <w:t>анализ литературы по исследуемой проблеме;</w:t>
      </w:r>
    </w:p>
    <w:p w:rsidR="0058070E" w:rsidRPr="00893A29" w:rsidRDefault="0058070E" w:rsidP="0058070E">
      <w:pPr>
        <w:widowControl/>
        <w:numPr>
          <w:ilvl w:val="0"/>
          <w:numId w:val="25"/>
        </w:numPr>
        <w:shd w:val="clear" w:color="auto" w:fill="FFFFFF"/>
        <w:spacing w:before="5" w:line="322" w:lineRule="exact"/>
        <w:ind w:right="14"/>
        <w:jc w:val="both"/>
        <w:rPr>
          <w:noProof/>
          <w:sz w:val="28"/>
          <w:szCs w:val="28"/>
          <w:lang w:val="kk-KZ"/>
        </w:rPr>
      </w:pPr>
      <w:r w:rsidRPr="00893A29">
        <w:rPr>
          <w:sz w:val="28"/>
          <w:szCs w:val="28"/>
          <w:lang w:val="kk-KZ"/>
        </w:rPr>
        <w:t>анализ учебных программ и учебной литературы;</w:t>
      </w:r>
    </w:p>
    <w:p w:rsidR="0058070E" w:rsidRPr="00893A29" w:rsidRDefault="0058070E" w:rsidP="0058070E">
      <w:pPr>
        <w:widowControl/>
        <w:numPr>
          <w:ilvl w:val="0"/>
          <w:numId w:val="25"/>
        </w:numPr>
        <w:shd w:val="clear" w:color="auto" w:fill="FFFFFF"/>
        <w:spacing w:before="5" w:line="322" w:lineRule="exact"/>
        <w:ind w:right="14"/>
        <w:jc w:val="both"/>
        <w:rPr>
          <w:noProof/>
          <w:sz w:val="28"/>
          <w:szCs w:val="28"/>
          <w:lang w:val="kk-KZ"/>
        </w:rPr>
      </w:pPr>
      <w:r w:rsidRPr="00893A29">
        <w:rPr>
          <w:sz w:val="28"/>
          <w:szCs w:val="28"/>
          <w:lang w:val="kk-KZ"/>
        </w:rPr>
        <w:t>наблюдение за учебным процесом при преподавании педагогических дисциплин в высшем учебном заведении, беседа, анкетирование, педагогический эксперимент</w:t>
      </w:r>
    </w:p>
    <w:p w:rsidR="0058070E" w:rsidRPr="00893A29" w:rsidRDefault="0058070E" w:rsidP="0058070E">
      <w:pPr>
        <w:shd w:val="clear" w:color="auto" w:fill="FFFFFF"/>
        <w:spacing w:before="5" w:line="322" w:lineRule="exact"/>
        <w:ind w:right="14"/>
        <w:jc w:val="both"/>
        <w:rPr>
          <w:sz w:val="28"/>
          <w:szCs w:val="28"/>
          <w:lang w:val="kk-KZ"/>
        </w:rPr>
      </w:pPr>
      <w:r w:rsidRPr="00893A29">
        <w:rPr>
          <w:b/>
          <w:bCs/>
          <w:sz w:val="28"/>
          <w:szCs w:val="28"/>
          <w:lang w:val="kk-KZ"/>
        </w:rPr>
        <w:t xml:space="preserve">    Гипотеза исследования: </w:t>
      </w:r>
      <w:r w:rsidRPr="00893A29">
        <w:rPr>
          <w:sz w:val="28"/>
          <w:szCs w:val="28"/>
          <w:lang w:val="kk-KZ"/>
        </w:rPr>
        <w:t>если в высшем учебном заведении будет разработана методическая система использования инновационных технологии  при преподавании педагогических</w:t>
      </w:r>
      <w:r w:rsidRPr="00893A29">
        <w:rPr>
          <w:b/>
          <w:bCs/>
          <w:sz w:val="28"/>
          <w:szCs w:val="28"/>
          <w:lang w:val="kk-KZ"/>
        </w:rPr>
        <w:t xml:space="preserve"> </w:t>
      </w:r>
      <w:r w:rsidRPr="00893A29">
        <w:rPr>
          <w:sz w:val="28"/>
          <w:szCs w:val="28"/>
          <w:lang w:val="kk-KZ"/>
        </w:rPr>
        <w:t>дисциплин, то это будет способствовать формированию творческой личности.</w:t>
      </w:r>
    </w:p>
    <w:p w:rsidR="0058070E" w:rsidRPr="00893A29" w:rsidRDefault="0058070E" w:rsidP="0058070E">
      <w:pPr>
        <w:shd w:val="clear" w:color="auto" w:fill="FFFFFF"/>
        <w:spacing w:before="5" w:line="322" w:lineRule="exact"/>
        <w:ind w:right="14"/>
        <w:jc w:val="both"/>
        <w:rPr>
          <w:sz w:val="28"/>
          <w:szCs w:val="28"/>
          <w:lang w:val="kk-KZ"/>
        </w:rPr>
      </w:pPr>
    </w:p>
    <w:p w:rsidR="0058070E" w:rsidRPr="00893A29" w:rsidRDefault="0058070E" w:rsidP="0058070E">
      <w:pPr>
        <w:shd w:val="clear" w:color="auto" w:fill="FFFFFF"/>
        <w:spacing w:before="5" w:line="322" w:lineRule="exact"/>
        <w:ind w:right="14"/>
        <w:jc w:val="both"/>
        <w:rPr>
          <w:b/>
          <w:bCs/>
          <w:noProof/>
          <w:sz w:val="28"/>
          <w:szCs w:val="28"/>
          <w:lang w:val="kk-KZ"/>
        </w:rPr>
      </w:pPr>
      <w:r w:rsidRPr="00893A29">
        <w:rPr>
          <w:b/>
          <w:bCs/>
          <w:noProof/>
          <w:sz w:val="28"/>
          <w:szCs w:val="28"/>
          <w:lang w:val="kk-KZ"/>
        </w:rPr>
        <w:t xml:space="preserve">    Научная новизна и теоретическая значимость исследования:</w:t>
      </w:r>
    </w:p>
    <w:p w:rsidR="0058070E" w:rsidRPr="00893A29" w:rsidRDefault="0058070E" w:rsidP="0058070E">
      <w:pPr>
        <w:widowControl/>
        <w:numPr>
          <w:ilvl w:val="0"/>
          <w:numId w:val="26"/>
        </w:numPr>
        <w:shd w:val="clear" w:color="auto" w:fill="FFFFFF"/>
        <w:spacing w:before="5" w:line="322" w:lineRule="exact"/>
        <w:ind w:right="14"/>
        <w:jc w:val="both"/>
        <w:rPr>
          <w:noProof/>
          <w:sz w:val="28"/>
          <w:szCs w:val="28"/>
          <w:lang w:val="kk-KZ"/>
        </w:rPr>
      </w:pPr>
      <w:r w:rsidRPr="00893A29">
        <w:rPr>
          <w:noProof/>
          <w:sz w:val="28"/>
          <w:szCs w:val="28"/>
          <w:lang w:val="kk-KZ"/>
        </w:rPr>
        <w:t>теоретически обоснованы педагогические условия, обеспечивающие эффективное использование инновационных технологий при преподавании педагогических дисциплин:</w:t>
      </w:r>
    </w:p>
    <w:p w:rsidR="0058070E" w:rsidRPr="00893A29" w:rsidRDefault="0058070E" w:rsidP="0058070E">
      <w:pPr>
        <w:widowControl/>
        <w:numPr>
          <w:ilvl w:val="0"/>
          <w:numId w:val="26"/>
        </w:numPr>
        <w:shd w:val="clear" w:color="auto" w:fill="FFFFFF"/>
        <w:spacing w:before="5" w:line="322" w:lineRule="exact"/>
        <w:ind w:right="14"/>
        <w:jc w:val="both"/>
        <w:rPr>
          <w:noProof/>
          <w:sz w:val="28"/>
          <w:szCs w:val="28"/>
          <w:lang w:val="kk-KZ"/>
        </w:rPr>
      </w:pPr>
      <w:r w:rsidRPr="00893A29">
        <w:rPr>
          <w:noProof/>
          <w:sz w:val="28"/>
          <w:szCs w:val="28"/>
          <w:lang w:val="kk-KZ"/>
        </w:rPr>
        <w:t>разработана методика эффективного использования инновационных технологии при преподавании педагогических дисциплин в высшем учебном заведении.</w:t>
      </w:r>
    </w:p>
    <w:p w:rsidR="0058070E" w:rsidRPr="00893A29" w:rsidRDefault="0058070E" w:rsidP="0058070E">
      <w:pPr>
        <w:shd w:val="clear" w:color="auto" w:fill="FFFFFF"/>
        <w:spacing w:line="317" w:lineRule="exact"/>
        <w:jc w:val="both"/>
        <w:rPr>
          <w:b/>
          <w:bCs/>
          <w:noProof/>
          <w:spacing w:val="-3"/>
          <w:sz w:val="28"/>
          <w:szCs w:val="28"/>
          <w:lang w:val="kk-KZ"/>
        </w:rPr>
      </w:pPr>
      <w:r w:rsidRPr="00893A29">
        <w:rPr>
          <w:noProof/>
          <w:sz w:val="28"/>
          <w:szCs w:val="28"/>
          <w:lang w:val="kk-KZ"/>
        </w:rPr>
        <w:t xml:space="preserve">    </w:t>
      </w:r>
      <w:r w:rsidRPr="00893A29">
        <w:rPr>
          <w:b/>
          <w:bCs/>
          <w:noProof/>
          <w:spacing w:val="-3"/>
          <w:sz w:val="28"/>
          <w:szCs w:val="28"/>
          <w:lang w:val="kk-KZ"/>
        </w:rPr>
        <w:t>Практическая  значимость исследования:</w:t>
      </w:r>
    </w:p>
    <w:p w:rsidR="0058070E" w:rsidRPr="00893A29" w:rsidRDefault="0058070E" w:rsidP="0058070E">
      <w:pPr>
        <w:widowControl/>
        <w:numPr>
          <w:ilvl w:val="0"/>
          <w:numId w:val="27"/>
        </w:numPr>
        <w:shd w:val="clear" w:color="auto" w:fill="FFFFFF"/>
        <w:spacing w:line="317" w:lineRule="exact"/>
        <w:jc w:val="both"/>
        <w:rPr>
          <w:noProof/>
          <w:spacing w:val="-3"/>
          <w:sz w:val="28"/>
          <w:szCs w:val="28"/>
          <w:lang w:val="kk-KZ"/>
        </w:rPr>
      </w:pPr>
      <w:r w:rsidRPr="00893A29">
        <w:rPr>
          <w:noProof/>
          <w:spacing w:val="-3"/>
          <w:sz w:val="28"/>
          <w:szCs w:val="28"/>
          <w:lang w:val="kk-KZ"/>
        </w:rPr>
        <w:t xml:space="preserve">разработан научно-педагогический образец </w:t>
      </w:r>
      <w:r w:rsidRPr="00893A29">
        <w:rPr>
          <w:noProof/>
          <w:sz w:val="28"/>
          <w:szCs w:val="28"/>
          <w:lang w:val="kk-KZ"/>
        </w:rPr>
        <w:t>эффективного использования инновационных технологий при преподавании педагогических дисциплин.</w:t>
      </w:r>
    </w:p>
    <w:p w:rsidR="0058070E" w:rsidRPr="00893A29" w:rsidRDefault="0058070E" w:rsidP="0058070E">
      <w:pPr>
        <w:widowControl/>
        <w:numPr>
          <w:ilvl w:val="0"/>
          <w:numId w:val="27"/>
        </w:numPr>
        <w:shd w:val="clear" w:color="auto" w:fill="FFFFFF"/>
        <w:spacing w:line="317" w:lineRule="exact"/>
        <w:jc w:val="both"/>
        <w:rPr>
          <w:noProof/>
          <w:spacing w:val="-3"/>
          <w:sz w:val="28"/>
          <w:szCs w:val="28"/>
          <w:lang w:val="kk-KZ"/>
        </w:rPr>
      </w:pPr>
      <w:r w:rsidRPr="00893A29">
        <w:rPr>
          <w:noProof/>
          <w:spacing w:val="-3"/>
          <w:sz w:val="28"/>
          <w:szCs w:val="28"/>
          <w:lang w:val="kk-KZ"/>
        </w:rPr>
        <w:t>накопленные материалы по инновационным технологиям преподавания педагогических дисциплин можно использовать в педагогическом процесе высшего учебного заведения;  в институтах повышения квалификации педагогических кадров при преподавании педагогических дисциплин, в совершенствовании знания, навыков и умения.</w:t>
      </w:r>
    </w:p>
    <w:p w:rsidR="0058070E" w:rsidRPr="00893A29" w:rsidRDefault="0058070E" w:rsidP="0058070E">
      <w:pPr>
        <w:shd w:val="clear" w:color="auto" w:fill="FFFFFF"/>
        <w:spacing w:line="317" w:lineRule="exact"/>
        <w:jc w:val="both"/>
        <w:rPr>
          <w:noProof/>
          <w:spacing w:val="-3"/>
          <w:sz w:val="28"/>
          <w:szCs w:val="28"/>
          <w:lang w:val="kk-KZ"/>
        </w:rPr>
      </w:pPr>
      <w:r w:rsidRPr="00893A29">
        <w:rPr>
          <w:noProof/>
          <w:spacing w:val="-3"/>
          <w:sz w:val="28"/>
          <w:szCs w:val="28"/>
          <w:lang w:val="kk-KZ"/>
        </w:rPr>
        <w:t xml:space="preserve">    </w:t>
      </w:r>
      <w:r w:rsidRPr="00893A29">
        <w:rPr>
          <w:b/>
          <w:bCs/>
          <w:spacing w:val="-9"/>
          <w:sz w:val="28"/>
          <w:szCs w:val="28"/>
        </w:rPr>
        <w:t xml:space="preserve">Структура исследования проблемы </w:t>
      </w:r>
    </w:p>
    <w:p w:rsidR="0058070E" w:rsidRPr="00893A29" w:rsidRDefault="0058070E" w:rsidP="0058070E">
      <w:pPr>
        <w:shd w:val="clear" w:color="auto" w:fill="FFFFFF"/>
        <w:spacing w:line="322" w:lineRule="exact"/>
        <w:ind w:left="34" w:right="10"/>
        <w:jc w:val="both"/>
        <w:rPr>
          <w:sz w:val="28"/>
          <w:szCs w:val="28"/>
          <w:lang w:val="kk-KZ"/>
        </w:rPr>
      </w:pPr>
      <w:r w:rsidRPr="00893A29">
        <w:rPr>
          <w:spacing w:val="-8"/>
          <w:sz w:val="28"/>
          <w:szCs w:val="28"/>
        </w:rPr>
        <w:t xml:space="preserve">    Диссертация состоит из введения, </w:t>
      </w:r>
      <w:r w:rsidRPr="00893A29">
        <w:rPr>
          <w:spacing w:val="-8"/>
          <w:sz w:val="28"/>
          <w:szCs w:val="28"/>
          <w:lang w:val="kk-KZ"/>
        </w:rPr>
        <w:t>двух</w:t>
      </w:r>
      <w:r w:rsidRPr="00893A29">
        <w:rPr>
          <w:spacing w:val="-8"/>
          <w:sz w:val="28"/>
          <w:szCs w:val="28"/>
        </w:rPr>
        <w:t xml:space="preserve"> глав, заключения, списка </w:t>
      </w:r>
      <w:r w:rsidRPr="00893A29">
        <w:rPr>
          <w:sz w:val="28"/>
          <w:szCs w:val="28"/>
        </w:rPr>
        <w:t>использованн</w:t>
      </w:r>
      <w:r w:rsidRPr="00893A29">
        <w:rPr>
          <w:sz w:val="28"/>
          <w:szCs w:val="28"/>
          <w:lang w:val="kk-KZ"/>
        </w:rPr>
        <w:t>ой литературы</w:t>
      </w:r>
      <w:r w:rsidRPr="00893A29">
        <w:rPr>
          <w:sz w:val="28"/>
          <w:szCs w:val="28"/>
        </w:rPr>
        <w:t>.</w:t>
      </w:r>
    </w:p>
    <w:p w:rsidR="0058070E" w:rsidRPr="00893A29" w:rsidRDefault="0058070E" w:rsidP="0058070E">
      <w:pPr>
        <w:pStyle w:val="af"/>
        <w:tabs>
          <w:tab w:val="left" w:pos="1080"/>
        </w:tabs>
        <w:rPr>
          <w:sz w:val="28"/>
          <w:szCs w:val="28"/>
          <w:lang w:val="kk-KZ"/>
        </w:rPr>
      </w:pPr>
    </w:p>
    <w:p w:rsidR="0058070E" w:rsidRPr="00893A29" w:rsidRDefault="0058070E" w:rsidP="0058070E">
      <w:pPr>
        <w:jc w:val="center"/>
        <w:rPr>
          <w:rStyle w:val="hps"/>
          <w:b/>
          <w:bCs/>
          <w:sz w:val="28"/>
          <w:szCs w:val="28"/>
          <w:lang w:val="kk-KZ"/>
        </w:rPr>
      </w:pPr>
      <w:r w:rsidRPr="00893A29">
        <w:rPr>
          <w:sz w:val="28"/>
          <w:szCs w:val="28"/>
          <w:lang w:val="en-US"/>
        </w:rPr>
        <w:br w:type="page"/>
      </w:r>
      <w:r w:rsidRPr="00893A29">
        <w:rPr>
          <w:rStyle w:val="hps"/>
          <w:b/>
          <w:bCs/>
          <w:sz w:val="28"/>
          <w:szCs w:val="28"/>
          <w:lang/>
        </w:rPr>
        <w:lastRenderedPageBreak/>
        <w:t>SUMMARY</w:t>
      </w:r>
      <w:r w:rsidRPr="00893A29">
        <w:rPr>
          <w:b/>
          <w:bCs/>
          <w:sz w:val="28"/>
          <w:szCs w:val="28"/>
          <w:lang/>
        </w:rPr>
        <w:br/>
      </w:r>
      <w:r w:rsidRPr="00893A29">
        <w:rPr>
          <w:rStyle w:val="hps"/>
          <w:b/>
          <w:bCs/>
          <w:sz w:val="28"/>
          <w:szCs w:val="28"/>
          <w:lang/>
        </w:rPr>
        <w:t>an abstract</w:t>
      </w:r>
      <w:r w:rsidRPr="00893A29">
        <w:rPr>
          <w:b/>
          <w:bCs/>
          <w:sz w:val="28"/>
          <w:szCs w:val="28"/>
          <w:lang/>
        </w:rPr>
        <w:t xml:space="preserve"> </w:t>
      </w:r>
      <w:r w:rsidRPr="00893A29">
        <w:rPr>
          <w:rStyle w:val="hps"/>
          <w:b/>
          <w:bCs/>
          <w:sz w:val="28"/>
          <w:szCs w:val="28"/>
          <w:lang/>
        </w:rPr>
        <w:t>of dissertation for the</w:t>
      </w:r>
      <w:r w:rsidRPr="00893A29">
        <w:rPr>
          <w:b/>
          <w:bCs/>
          <w:sz w:val="28"/>
          <w:szCs w:val="28"/>
          <w:lang/>
        </w:rPr>
        <w:t xml:space="preserve"> </w:t>
      </w:r>
      <w:r w:rsidRPr="00893A29">
        <w:rPr>
          <w:rStyle w:val="hps"/>
          <w:b/>
          <w:bCs/>
          <w:sz w:val="28"/>
          <w:szCs w:val="28"/>
          <w:lang/>
        </w:rPr>
        <w:t>degree of Master of</w:t>
      </w:r>
      <w:r w:rsidRPr="00893A29">
        <w:rPr>
          <w:b/>
          <w:bCs/>
          <w:sz w:val="28"/>
          <w:szCs w:val="28"/>
          <w:lang/>
        </w:rPr>
        <w:t xml:space="preserve"> </w:t>
      </w:r>
      <w:r w:rsidRPr="00893A29">
        <w:rPr>
          <w:rStyle w:val="hps"/>
          <w:b/>
          <w:bCs/>
          <w:sz w:val="28"/>
          <w:szCs w:val="28"/>
          <w:lang/>
        </w:rPr>
        <w:t>Education Sciences</w:t>
      </w:r>
      <w:r w:rsidRPr="00893A29">
        <w:rPr>
          <w:b/>
          <w:bCs/>
          <w:sz w:val="28"/>
          <w:szCs w:val="28"/>
          <w:lang/>
        </w:rPr>
        <w:t xml:space="preserve">, specialty </w:t>
      </w:r>
      <w:r w:rsidRPr="00893A29">
        <w:rPr>
          <w:rStyle w:val="hps"/>
          <w:b/>
          <w:bCs/>
          <w:sz w:val="28"/>
          <w:szCs w:val="28"/>
          <w:lang/>
        </w:rPr>
        <w:t>6M010300</w:t>
      </w:r>
      <w:r w:rsidRPr="00893A29">
        <w:rPr>
          <w:rStyle w:val="atn"/>
          <w:b/>
          <w:bCs/>
          <w:sz w:val="28"/>
          <w:szCs w:val="28"/>
          <w:lang/>
        </w:rPr>
        <w:t>-</w:t>
      </w:r>
      <w:r w:rsidRPr="00893A29">
        <w:rPr>
          <w:b/>
          <w:bCs/>
          <w:sz w:val="28"/>
          <w:szCs w:val="28"/>
          <w:lang/>
        </w:rPr>
        <w:t xml:space="preserve">Pedagogy </w:t>
      </w:r>
      <w:r w:rsidRPr="00893A29">
        <w:rPr>
          <w:rStyle w:val="hps"/>
          <w:b/>
          <w:bCs/>
          <w:sz w:val="28"/>
          <w:szCs w:val="28"/>
          <w:lang/>
        </w:rPr>
        <w:t>and Psychology</w:t>
      </w:r>
    </w:p>
    <w:p w:rsidR="0058070E" w:rsidRPr="00893A29" w:rsidRDefault="0058070E" w:rsidP="0058070E">
      <w:pPr>
        <w:jc w:val="center"/>
        <w:rPr>
          <w:rStyle w:val="hps"/>
          <w:b/>
          <w:bCs/>
          <w:sz w:val="28"/>
          <w:szCs w:val="28"/>
          <w:lang w:val="kk-KZ"/>
        </w:rPr>
      </w:pPr>
    </w:p>
    <w:p w:rsidR="0058070E" w:rsidRPr="00893A29" w:rsidRDefault="0058070E" w:rsidP="0058070E">
      <w:pPr>
        <w:jc w:val="center"/>
        <w:rPr>
          <w:rStyle w:val="hps"/>
          <w:b/>
          <w:bCs/>
          <w:sz w:val="28"/>
          <w:szCs w:val="28"/>
          <w:lang w:val="kk-KZ"/>
        </w:rPr>
      </w:pPr>
      <w:r w:rsidRPr="00893A29">
        <w:rPr>
          <w:rStyle w:val="hps"/>
          <w:b/>
          <w:bCs/>
          <w:sz w:val="28"/>
          <w:szCs w:val="28"/>
          <w:lang/>
        </w:rPr>
        <w:t>Abdykalykov</w:t>
      </w:r>
      <w:r w:rsidRPr="00893A29">
        <w:rPr>
          <w:rStyle w:val="shorttext"/>
          <w:b/>
          <w:bCs/>
          <w:sz w:val="28"/>
          <w:szCs w:val="28"/>
          <w:lang/>
        </w:rPr>
        <w:t xml:space="preserve"> </w:t>
      </w:r>
      <w:r w:rsidRPr="00893A29">
        <w:rPr>
          <w:rStyle w:val="hps"/>
          <w:b/>
          <w:bCs/>
          <w:sz w:val="28"/>
          <w:szCs w:val="28"/>
          <w:lang/>
        </w:rPr>
        <w:t>Nurhan</w:t>
      </w:r>
      <w:r w:rsidRPr="00893A29">
        <w:rPr>
          <w:rStyle w:val="shorttext"/>
          <w:b/>
          <w:bCs/>
          <w:sz w:val="28"/>
          <w:szCs w:val="28"/>
          <w:lang/>
        </w:rPr>
        <w:t xml:space="preserve"> </w:t>
      </w:r>
      <w:r w:rsidRPr="00893A29">
        <w:rPr>
          <w:rStyle w:val="hps"/>
          <w:b/>
          <w:bCs/>
          <w:sz w:val="28"/>
          <w:szCs w:val="28"/>
          <w:lang/>
        </w:rPr>
        <w:t>Boranbekovich</w:t>
      </w:r>
    </w:p>
    <w:p w:rsidR="0058070E" w:rsidRPr="00893A29" w:rsidRDefault="0058070E" w:rsidP="0058070E">
      <w:pPr>
        <w:jc w:val="center"/>
        <w:rPr>
          <w:rStyle w:val="hps"/>
          <w:sz w:val="28"/>
          <w:szCs w:val="28"/>
          <w:lang w:val="kk-KZ"/>
        </w:rPr>
      </w:pPr>
    </w:p>
    <w:p w:rsidR="0058070E" w:rsidRPr="00893A29" w:rsidRDefault="0058070E" w:rsidP="0058070E">
      <w:pPr>
        <w:jc w:val="center"/>
        <w:rPr>
          <w:rStyle w:val="hps"/>
          <w:b/>
          <w:bCs/>
          <w:sz w:val="28"/>
          <w:szCs w:val="28"/>
          <w:lang w:val="kk-KZ"/>
        </w:rPr>
      </w:pPr>
      <w:r w:rsidRPr="00893A29">
        <w:rPr>
          <w:rStyle w:val="hps"/>
          <w:b/>
          <w:bCs/>
          <w:sz w:val="28"/>
          <w:szCs w:val="28"/>
          <w:lang/>
        </w:rPr>
        <w:t>USE OF</w:t>
      </w:r>
      <w:r w:rsidRPr="00893A29">
        <w:rPr>
          <w:b/>
          <w:bCs/>
          <w:sz w:val="28"/>
          <w:szCs w:val="28"/>
          <w:lang/>
        </w:rPr>
        <w:t xml:space="preserve"> </w:t>
      </w:r>
      <w:r w:rsidRPr="00893A29">
        <w:rPr>
          <w:rStyle w:val="hps"/>
          <w:b/>
          <w:bCs/>
          <w:sz w:val="28"/>
          <w:szCs w:val="28"/>
          <w:lang/>
        </w:rPr>
        <w:t>INNOVATIVE</w:t>
      </w:r>
      <w:r w:rsidRPr="00893A29">
        <w:rPr>
          <w:b/>
          <w:bCs/>
          <w:sz w:val="28"/>
          <w:szCs w:val="28"/>
          <w:lang/>
        </w:rPr>
        <w:t xml:space="preserve"> </w:t>
      </w:r>
      <w:r w:rsidRPr="00893A29">
        <w:rPr>
          <w:rStyle w:val="hps"/>
          <w:b/>
          <w:bCs/>
          <w:sz w:val="28"/>
          <w:szCs w:val="28"/>
          <w:lang/>
        </w:rPr>
        <w:t>TECHNOLOGY</w:t>
      </w:r>
    </w:p>
    <w:p w:rsidR="0058070E" w:rsidRPr="00893A29" w:rsidRDefault="0058070E" w:rsidP="0058070E">
      <w:pPr>
        <w:jc w:val="center"/>
        <w:rPr>
          <w:rStyle w:val="hps"/>
          <w:b/>
          <w:bCs/>
          <w:sz w:val="28"/>
          <w:szCs w:val="28"/>
          <w:lang w:val="kk-KZ"/>
        </w:rPr>
      </w:pPr>
      <w:r w:rsidRPr="00893A29">
        <w:rPr>
          <w:rStyle w:val="hps"/>
          <w:b/>
          <w:bCs/>
          <w:sz w:val="28"/>
          <w:szCs w:val="28"/>
          <w:lang/>
        </w:rPr>
        <w:t>IN</w:t>
      </w:r>
      <w:r w:rsidRPr="00893A29">
        <w:rPr>
          <w:b/>
          <w:bCs/>
          <w:sz w:val="28"/>
          <w:szCs w:val="28"/>
          <w:lang/>
        </w:rPr>
        <w:t xml:space="preserve"> </w:t>
      </w:r>
      <w:r w:rsidRPr="00893A29">
        <w:rPr>
          <w:rStyle w:val="hps"/>
          <w:b/>
          <w:bCs/>
          <w:sz w:val="28"/>
          <w:szCs w:val="28"/>
          <w:lang/>
        </w:rPr>
        <w:t>TEACHING</w:t>
      </w:r>
      <w:r w:rsidRPr="00893A29">
        <w:rPr>
          <w:b/>
          <w:bCs/>
          <w:sz w:val="28"/>
          <w:szCs w:val="28"/>
          <w:lang/>
        </w:rPr>
        <w:t xml:space="preserve"> </w:t>
      </w:r>
      <w:r w:rsidRPr="00893A29">
        <w:rPr>
          <w:rStyle w:val="hps"/>
          <w:b/>
          <w:bCs/>
          <w:sz w:val="28"/>
          <w:szCs w:val="28"/>
          <w:lang/>
        </w:rPr>
        <w:t>PEDAGOGICAL SUBJECTS</w:t>
      </w:r>
    </w:p>
    <w:p w:rsidR="0058070E" w:rsidRPr="00893A29" w:rsidRDefault="0058070E" w:rsidP="0058070E">
      <w:pPr>
        <w:jc w:val="center"/>
        <w:rPr>
          <w:rStyle w:val="hps"/>
          <w:sz w:val="28"/>
          <w:szCs w:val="28"/>
          <w:lang w:val="kk-KZ"/>
        </w:rPr>
      </w:pPr>
    </w:p>
    <w:p w:rsidR="0058070E" w:rsidRPr="00893A29" w:rsidRDefault="0058070E" w:rsidP="0058070E">
      <w:pPr>
        <w:ind w:firstLine="708"/>
        <w:jc w:val="both"/>
        <w:rPr>
          <w:rStyle w:val="hps"/>
          <w:sz w:val="28"/>
          <w:szCs w:val="28"/>
          <w:lang w:val="kk-KZ"/>
        </w:rPr>
      </w:pPr>
      <w:r w:rsidRPr="00893A29">
        <w:rPr>
          <w:rStyle w:val="hps"/>
          <w:b/>
          <w:bCs/>
          <w:sz w:val="28"/>
          <w:szCs w:val="28"/>
          <w:lang/>
        </w:rPr>
        <w:t>The urgency of</w:t>
      </w:r>
      <w:r w:rsidRPr="00893A29">
        <w:rPr>
          <w:b/>
          <w:bCs/>
          <w:sz w:val="28"/>
          <w:szCs w:val="28"/>
          <w:lang/>
        </w:rPr>
        <w:t xml:space="preserve"> </w:t>
      </w:r>
      <w:r w:rsidRPr="00893A29">
        <w:rPr>
          <w:rStyle w:val="hps"/>
          <w:b/>
          <w:bCs/>
          <w:sz w:val="28"/>
          <w:szCs w:val="28"/>
          <w:lang/>
        </w:rPr>
        <w:t>the study:</w:t>
      </w:r>
      <w:r w:rsidRPr="00893A29">
        <w:rPr>
          <w:sz w:val="28"/>
          <w:szCs w:val="28"/>
          <w:lang/>
        </w:rPr>
        <w:t xml:space="preserve"> </w:t>
      </w:r>
      <w:r w:rsidRPr="00893A29">
        <w:rPr>
          <w:rStyle w:val="hps"/>
          <w:sz w:val="28"/>
          <w:szCs w:val="28"/>
          <w:lang/>
        </w:rPr>
        <w:t>The main purpose of</w:t>
      </w:r>
      <w:r w:rsidRPr="00893A29">
        <w:rPr>
          <w:sz w:val="28"/>
          <w:szCs w:val="28"/>
          <w:lang/>
        </w:rPr>
        <w:t xml:space="preserve"> </w:t>
      </w:r>
      <w:r w:rsidRPr="00893A29">
        <w:rPr>
          <w:rStyle w:val="hps"/>
          <w:sz w:val="28"/>
          <w:szCs w:val="28"/>
          <w:lang/>
        </w:rPr>
        <w:t>the specialist training</w:t>
      </w:r>
      <w:r w:rsidRPr="00893A29">
        <w:rPr>
          <w:sz w:val="28"/>
          <w:szCs w:val="28"/>
          <w:lang/>
        </w:rPr>
        <w:t xml:space="preserve"> </w:t>
      </w:r>
      <w:r w:rsidRPr="00893A29">
        <w:rPr>
          <w:rStyle w:val="hps"/>
          <w:sz w:val="28"/>
          <w:szCs w:val="28"/>
          <w:lang/>
        </w:rPr>
        <w:t>in high school</w:t>
      </w:r>
      <w:r w:rsidRPr="00893A29">
        <w:rPr>
          <w:sz w:val="28"/>
          <w:szCs w:val="28"/>
          <w:lang/>
        </w:rPr>
        <w:t xml:space="preserve"> </w:t>
      </w:r>
      <w:r w:rsidRPr="00893A29">
        <w:rPr>
          <w:rStyle w:val="hps"/>
          <w:sz w:val="28"/>
          <w:szCs w:val="28"/>
          <w:lang/>
        </w:rPr>
        <w:t>- not only</w:t>
      </w:r>
      <w:r w:rsidRPr="00893A29">
        <w:rPr>
          <w:sz w:val="28"/>
          <w:szCs w:val="28"/>
          <w:lang/>
        </w:rPr>
        <w:t xml:space="preserve"> </w:t>
      </w:r>
      <w:r w:rsidRPr="00893A29">
        <w:rPr>
          <w:rStyle w:val="hps"/>
          <w:sz w:val="28"/>
          <w:szCs w:val="28"/>
          <w:lang/>
        </w:rPr>
        <w:t>the formation of</w:t>
      </w:r>
      <w:r w:rsidRPr="00893A29">
        <w:rPr>
          <w:sz w:val="28"/>
          <w:szCs w:val="28"/>
          <w:lang/>
        </w:rPr>
        <w:t xml:space="preserve"> </w:t>
      </w:r>
      <w:r w:rsidRPr="00893A29">
        <w:rPr>
          <w:rStyle w:val="hps"/>
          <w:sz w:val="28"/>
          <w:szCs w:val="28"/>
          <w:lang/>
        </w:rPr>
        <w:t>professional skills</w:t>
      </w:r>
      <w:r w:rsidRPr="00893A29">
        <w:rPr>
          <w:sz w:val="28"/>
          <w:szCs w:val="28"/>
          <w:lang/>
        </w:rPr>
        <w:t xml:space="preserve"> </w:t>
      </w:r>
      <w:r w:rsidRPr="00893A29">
        <w:rPr>
          <w:rStyle w:val="hps"/>
          <w:sz w:val="28"/>
          <w:szCs w:val="28"/>
          <w:lang/>
        </w:rPr>
        <w:t>of future</w:t>
      </w:r>
      <w:r w:rsidRPr="00893A29">
        <w:rPr>
          <w:sz w:val="28"/>
          <w:szCs w:val="28"/>
          <w:lang/>
        </w:rPr>
        <w:t xml:space="preserve"> </w:t>
      </w:r>
      <w:r w:rsidRPr="00893A29">
        <w:rPr>
          <w:rStyle w:val="hps"/>
          <w:sz w:val="28"/>
          <w:szCs w:val="28"/>
          <w:lang/>
        </w:rPr>
        <w:t>professionals</w:t>
      </w:r>
      <w:r w:rsidRPr="00893A29">
        <w:rPr>
          <w:sz w:val="28"/>
          <w:szCs w:val="28"/>
          <w:lang/>
        </w:rPr>
        <w:t xml:space="preserve">, but also </w:t>
      </w:r>
      <w:r w:rsidRPr="00893A29">
        <w:rPr>
          <w:rStyle w:val="hps"/>
          <w:sz w:val="28"/>
          <w:szCs w:val="28"/>
          <w:lang/>
        </w:rPr>
        <w:t>raising</w:t>
      </w:r>
      <w:r w:rsidRPr="00893A29">
        <w:rPr>
          <w:sz w:val="28"/>
          <w:szCs w:val="28"/>
          <w:lang/>
        </w:rPr>
        <w:t xml:space="preserve"> </w:t>
      </w:r>
      <w:r w:rsidRPr="00893A29">
        <w:rPr>
          <w:rStyle w:val="hps"/>
          <w:sz w:val="28"/>
          <w:szCs w:val="28"/>
          <w:lang/>
        </w:rPr>
        <w:t>the creative person</w:t>
      </w:r>
      <w:r w:rsidRPr="00893A29">
        <w:rPr>
          <w:sz w:val="28"/>
          <w:szCs w:val="28"/>
          <w:lang/>
        </w:rPr>
        <w:t xml:space="preserve"> </w:t>
      </w:r>
      <w:r w:rsidRPr="00893A29">
        <w:rPr>
          <w:rStyle w:val="hps"/>
          <w:sz w:val="28"/>
          <w:szCs w:val="28"/>
          <w:lang/>
        </w:rPr>
        <w:t>in the</w:t>
      </w:r>
      <w:r w:rsidRPr="00893A29">
        <w:rPr>
          <w:sz w:val="28"/>
          <w:szCs w:val="28"/>
          <w:lang/>
        </w:rPr>
        <w:t xml:space="preserve"> </w:t>
      </w:r>
      <w:r w:rsidRPr="00893A29">
        <w:rPr>
          <w:rStyle w:val="hps"/>
          <w:sz w:val="28"/>
          <w:szCs w:val="28"/>
          <w:lang/>
        </w:rPr>
        <w:t>competitive</w:t>
      </w:r>
      <w:r w:rsidRPr="00893A29">
        <w:rPr>
          <w:sz w:val="28"/>
          <w:szCs w:val="28"/>
          <w:lang/>
        </w:rPr>
        <w:t xml:space="preserve"> </w:t>
      </w:r>
      <w:r w:rsidRPr="00893A29">
        <w:rPr>
          <w:rStyle w:val="hps"/>
          <w:sz w:val="28"/>
          <w:szCs w:val="28"/>
          <w:lang/>
        </w:rPr>
        <w:t>global</w:t>
      </w:r>
      <w:r w:rsidRPr="00893A29">
        <w:rPr>
          <w:sz w:val="28"/>
          <w:szCs w:val="28"/>
          <w:lang/>
        </w:rPr>
        <w:t xml:space="preserve"> </w:t>
      </w:r>
      <w:r w:rsidRPr="00893A29">
        <w:rPr>
          <w:rStyle w:val="hps"/>
          <w:sz w:val="28"/>
          <w:szCs w:val="28"/>
          <w:lang/>
        </w:rPr>
        <w:t>educational space.</w:t>
      </w:r>
    </w:p>
    <w:p w:rsidR="0058070E" w:rsidRPr="00893A29" w:rsidRDefault="0058070E" w:rsidP="0058070E">
      <w:pPr>
        <w:jc w:val="both"/>
        <w:rPr>
          <w:rStyle w:val="hps"/>
          <w:sz w:val="28"/>
          <w:szCs w:val="28"/>
          <w:lang w:val="kk-KZ"/>
        </w:rPr>
      </w:pPr>
      <w:r w:rsidRPr="00893A29">
        <w:rPr>
          <w:sz w:val="28"/>
          <w:szCs w:val="28"/>
          <w:lang/>
        </w:rPr>
        <w:t xml:space="preserve">      </w:t>
      </w:r>
      <w:r w:rsidRPr="00893A29">
        <w:rPr>
          <w:sz w:val="28"/>
          <w:szCs w:val="28"/>
          <w:lang w:val="kk-KZ"/>
        </w:rPr>
        <w:t xml:space="preserve">   </w:t>
      </w:r>
      <w:r w:rsidRPr="00893A29">
        <w:rPr>
          <w:rStyle w:val="hps"/>
          <w:sz w:val="28"/>
          <w:szCs w:val="28"/>
          <w:lang/>
        </w:rPr>
        <w:t>The new century</w:t>
      </w:r>
      <w:r w:rsidRPr="00893A29">
        <w:rPr>
          <w:sz w:val="28"/>
          <w:szCs w:val="28"/>
          <w:lang/>
        </w:rPr>
        <w:t xml:space="preserve"> </w:t>
      </w:r>
      <w:r w:rsidRPr="00893A29">
        <w:rPr>
          <w:rStyle w:val="hps"/>
          <w:sz w:val="28"/>
          <w:szCs w:val="28"/>
          <w:lang/>
        </w:rPr>
        <w:t>demands new</w:t>
      </w:r>
      <w:r w:rsidRPr="00893A29">
        <w:rPr>
          <w:sz w:val="28"/>
          <w:szCs w:val="28"/>
          <w:lang/>
        </w:rPr>
        <w:t xml:space="preserve"> </w:t>
      </w:r>
      <w:r w:rsidRPr="00893A29">
        <w:rPr>
          <w:rStyle w:val="hps"/>
          <w:sz w:val="28"/>
          <w:szCs w:val="28"/>
          <w:lang/>
        </w:rPr>
        <w:t>scientific</w:t>
      </w:r>
      <w:r w:rsidRPr="00893A29">
        <w:rPr>
          <w:sz w:val="28"/>
          <w:szCs w:val="28"/>
          <w:lang/>
        </w:rPr>
        <w:t xml:space="preserve"> </w:t>
      </w:r>
      <w:r w:rsidRPr="00893A29">
        <w:rPr>
          <w:rStyle w:val="hps"/>
          <w:sz w:val="28"/>
          <w:szCs w:val="28"/>
          <w:lang/>
        </w:rPr>
        <w:t>search for</w:t>
      </w:r>
      <w:r w:rsidRPr="00893A29">
        <w:rPr>
          <w:sz w:val="28"/>
          <w:szCs w:val="28"/>
          <w:lang/>
        </w:rPr>
        <w:t xml:space="preserve"> </w:t>
      </w:r>
      <w:r w:rsidRPr="00893A29">
        <w:rPr>
          <w:rStyle w:val="hps"/>
          <w:sz w:val="28"/>
          <w:szCs w:val="28"/>
          <w:lang/>
        </w:rPr>
        <w:t>innovative</w:t>
      </w:r>
      <w:r w:rsidRPr="00893A29">
        <w:rPr>
          <w:sz w:val="28"/>
          <w:szCs w:val="28"/>
          <w:lang/>
        </w:rPr>
        <w:t xml:space="preserve"> </w:t>
      </w:r>
      <w:r w:rsidRPr="00893A29">
        <w:rPr>
          <w:rStyle w:val="hps"/>
          <w:sz w:val="28"/>
          <w:szCs w:val="28"/>
          <w:lang/>
        </w:rPr>
        <w:t>research.</w:t>
      </w:r>
      <w:r w:rsidRPr="00893A29">
        <w:rPr>
          <w:sz w:val="28"/>
          <w:szCs w:val="28"/>
          <w:lang/>
        </w:rPr>
        <w:t xml:space="preserve"> </w:t>
      </w:r>
      <w:r w:rsidRPr="00893A29">
        <w:rPr>
          <w:rStyle w:val="hps"/>
          <w:sz w:val="28"/>
          <w:szCs w:val="28"/>
          <w:lang/>
        </w:rPr>
        <w:t>In view of</w:t>
      </w:r>
      <w:r w:rsidRPr="00893A29">
        <w:rPr>
          <w:sz w:val="28"/>
          <w:szCs w:val="28"/>
          <w:lang/>
        </w:rPr>
        <w:t xml:space="preserve"> </w:t>
      </w:r>
      <w:r w:rsidRPr="00893A29">
        <w:rPr>
          <w:rStyle w:val="hps"/>
          <w:sz w:val="28"/>
          <w:szCs w:val="28"/>
          <w:lang/>
        </w:rPr>
        <w:t>rapid</w:t>
      </w:r>
      <w:r w:rsidRPr="00893A29">
        <w:rPr>
          <w:sz w:val="28"/>
          <w:szCs w:val="28"/>
          <w:lang/>
        </w:rPr>
        <w:t xml:space="preserve"> </w:t>
      </w:r>
      <w:r w:rsidRPr="00893A29">
        <w:rPr>
          <w:rStyle w:val="hps"/>
          <w:sz w:val="28"/>
          <w:szCs w:val="28"/>
          <w:lang/>
        </w:rPr>
        <w:t>upgrading</w:t>
      </w:r>
      <w:r w:rsidRPr="00893A29">
        <w:rPr>
          <w:sz w:val="28"/>
          <w:szCs w:val="28"/>
          <w:lang/>
        </w:rPr>
        <w:t xml:space="preserve"> </w:t>
      </w:r>
      <w:r w:rsidRPr="00893A29">
        <w:rPr>
          <w:rStyle w:val="hps"/>
          <w:sz w:val="28"/>
          <w:szCs w:val="28"/>
          <w:lang/>
        </w:rPr>
        <w:t>of society</w:t>
      </w:r>
      <w:r w:rsidRPr="00893A29">
        <w:rPr>
          <w:sz w:val="28"/>
          <w:szCs w:val="28"/>
          <w:lang/>
        </w:rPr>
        <w:t xml:space="preserve"> </w:t>
      </w:r>
      <w:r w:rsidRPr="00893A29">
        <w:rPr>
          <w:rStyle w:val="hps"/>
          <w:sz w:val="28"/>
          <w:szCs w:val="28"/>
          <w:lang/>
        </w:rPr>
        <w:t>requires a new</w:t>
      </w:r>
      <w:r w:rsidRPr="00893A29">
        <w:rPr>
          <w:sz w:val="28"/>
          <w:szCs w:val="28"/>
          <w:lang/>
        </w:rPr>
        <w:t xml:space="preserve"> </w:t>
      </w:r>
      <w:r w:rsidRPr="00893A29">
        <w:rPr>
          <w:rStyle w:val="hps"/>
          <w:sz w:val="28"/>
          <w:szCs w:val="28"/>
          <w:lang/>
        </w:rPr>
        <w:t>educational policy</w:t>
      </w:r>
      <w:r w:rsidRPr="00893A29">
        <w:rPr>
          <w:sz w:val="28"/>
          <w:szCs w:val="28"/>
          <w:lang/>
        </w:rPr>
        <w:t xml:space="preserve"> </w:t>
      </w:r>
      <w:r w:rsidRPr="00893A29">
        <w:rPr>
          <w:rStyle w:val="hps"/>
          <w:sz w:val="28"/>
          <w:szCs w:val="28"/>
          <w:lang/>
        </w:rPr>
        <w:t>in higher</w:t>
      </w:r>
      <w:r w:rsidRPr="00893A29">
        <w:rPr>
          <w:sz w:val="28"/>
          <w:szCs w:val="28"/>
          <w:lang/>
        </w:rPr>
        <w:t xml:space="preserve"> </w:t>
      </w:r>
      <w:r w:rsidRPr="00893A29">
        <w:rPr>
          <w:rStyle w:val="hps"/>
          <w:sz w:val="28"/>
          <w:szCs w:val="28"/>
          <w:lang/>
        </w:rPr>
        <w:t>education</w:t>
      </w:r>
      <w:r w:rsidRPr="00893A29">
        <w:rPr>
          <w:sz w:val="28"/>
          <w:szCs w:val="28"/>
          <w:lang/>
        </w:rPr>
        <w:t xml:space="preserve"> </w:t>
      </w:r>
      <w:r w:rsidRPr="00893A29">
        <w:rPr>
          <w:rStyle w:val="hps"/>
          <w:sz w:val="28"/>
          <w:szCs w:val="28"/>
          <w:lang/>
        </w:rPr>
        <w:t>seasoned professional</w:t>
      </w:r>
      <w:r w:rsidRPr="00893A29">
        <w:rPr>
          <w:sz w:val="28"/>
          <w:szCs w:val="28"/>
          <w:lang/>
        </w:rPr>
        <w:t xml:space="preserve">. </w:t>
      </w:r>
      <w:r w:rsidRPr="00893A29">
        <w:rPr>
          <w:rStyle w:val="hps"/>
          <w:sz w:val="28"/>
          <w:szCs w:val="28"/>
          <w:lang/>
        </w:rPr>
        <w:t>Introduction</w:t>
      </w:r>
      <w:r w:rsidRPr="00893A29">
        <w:rPr>
          <w:sz w:val="28"/>
          <w:szCs w:val="28"/>
          <w:lang/>
        </w:rPr>
        <w:t xml:space="preserve"> </w:t>
      </w:r>
      <w:r w:rsidRPr="00893A29">
        <w:rPr>
          <w:rStyle w:val="hps"/>
          <w:sz w:val="28"/>
          <w:szCs w:val="28"/>
          <w:lang/>
        </w:rPr>
        <w:t>trrehstupenchatogo</w:t>
      </w:r>
      <w:r w:rsidRPr="00893A29">
        <w:rPr>
          <w:sz w:val="28"/>
          <w:szCs w:val="28"/>
          <w:lang/>
        </w:rPr>
        <w:t xml:space="preserve"> </w:t>
      </w:r>
      <w:r w:rsidRPr="00893A29">
        <w:rPr>
          <w:rStyle w:val="hps"/>
          <w:sz w:val="28"/>
          <w:szCs w:val="28"/>
          <w:lang/>
        </w:rPr>
        <w:t>education</w:t>
      </w:r>
      <w:r w:rsidRPr="00893A29">
        <w:rPr>
          <w:sz w:val="28"/>
          <w:szCs w:val="28"/>
          <w:lang/>
        </w:rPr>
        <w:t xml:space="preserve"> </w:t>
      </w:r>
      <w:r w:rsidRPr="00893A29">
        <w:rPr>
          <w:rStyle w:val="hps"/>
          <w:sz w:val="28"/>
          <w:szCs w:val="28"/>
          <w:lang/>
        </w:rPr>
        <w:t>credit system of education</w:t>
      </w:r>
      <w:r w:rsidRPr="00893A29">
        <w:rPr>
          <w:sz w:val="28"/>
          <w:szCs w:val="28"/>
          <w:lang/>
        </w:rPr>
        <w:t xml:space="preserve"> </w:t>
      </w:r>
      <w:r w:rsidRPr="00893A29">
        <w:rPr>
          <w:rStyle w:val="hps"/>
          <w:sz w:val="28"/>
          <w:szCs w:val="28"/>
          <w:lang/>
        </w:rPr>
        <w:t>- all</w:t>
      </w:r>
      <w:r w:rsidRPr="00893A29">
        <w:rPr>
          <w:sz w:val="28"/>
          <w:szCs w:val="28"/>
          <w:lang/>
        </w:rPr>
        <w:t xml:space="preserve"> </w:t>
      </w:r>
      <w:r w:rsidRPr="00893A29">
        <w:rPr>
          <w:rStyle w:val="hps"/>
          <w:sz w:val="28"/>
          <w:szCs w:val="28"/>
          <w:lang/>
        </w:rPr>
        <w:t>these are the first</w:t>
      </w:r>
      <w:r w:rsidRPr="00893A29">
        <w:rPr>
          <w:sz w:val="28"/>
          <w:szCs w:val="28"/>
          <w:lang/>
        </w:rPr>
        <w:t xml:space="preserve"> </w:t>
      </w:r>
      <w:r w:rsidRPr="00893A29">
        <w:rPr>
          <w:rStyle w:val="hps"/>
          <w:sz w:val="28"/>
          <w:szCs w:val="28"/>
          <w:lang/>
        </w:rPr>
        <w:t>fruits of</w:t>
      </w:r>
      <w:r w:rsidRPr="00893A29">
        <w:rPr>
          <w:sz w:val="28"/>
          <w:szCs w:val="28"/>
          <w:lang/>
        </w:rPr>
        <w:t xml:space="preserve"> </w:t>
      </w:r>
      <w:r w:rsidRPr="00893A29">
        <w:rPr>
          <w:rStyle w:val="hps"/>
          <w:sz w:val="28"/>
          <w:szCs w:val="28"/>
          <w:lang/>
        </w:rPr>
        <w:t>the innovation</w:t>
      </w:r>
      <w:r w:rsidRPr="00893A29">
        <w:rPr>
          <w:sz w:val="28"/>
          <w:szCs w:val="28"/>
          <w:lang/>
        </w:rPr>
        <w:t xml:space="preserve"> </w:t>
      </w:r>
      <w:r w:rsidRPr="00893A29">
        <w:rPr>
          <w:rStyle w:val="hps"/>
          <w:sz w:val="28"/>
          <w:szCs w:val="28"/>
          <w:lang/>
        </w:rPr>
        <w:t>reform</w:t>
      </w:r>
      <w:r w:rsidRPr="00893A29">
        <w:rPr>
          <w:sz w:val="28"/>
          <w:szCs w:val="28"/>
          <w:lang/>
        </w:rPr>
        <w:t xml:space="preserve"> </w:t>
      </w:r>
      <w:r w:rsidRPr="00893A29">
        <w:rPr>
          <w:rStyle w:val="hps"/>
          <w:sz w:val="28"/>
          <w:szCs w:val="28"/>
          <w:lang/>
        </w:rPr>
        <w:t>in our country.</w:t>
      </w:r>
    </w:p>
    <w:p w:rsidR="0058070E" w:rsidRPr="00893A29" w:rsidRDefault="0058070E" w:rsidP="0058070E">
      <w:pPr>
        <w:jc w:val="both"/>
        <w:rPr>
          <w:rStyle w:val="hps"/>
          <w:sz w:val="28"/>
          <w:szCs w:val="28"/>
          <w:lang w:val="kk-KZ"/>
        </w:rPr>
      </w:pPr>
      <w:r w:rsidRPr="00893A29">
        <w:rPr>
          <w:sz w:val="28"/>
          <w:szCs w:val="28"/>
          <w:lang/>
        </w:rPr>
        <w:t>    </w:t>
      </w:r>
      <w:r w:rsidRPr="00893A29">
        <w:rPr>
          <w:sz w:val="28"/>
          <w:szCs w:val="28"/>
          <w:lang w:val="kk-KZ"/>
        </w:rPr>
        <w:t xml:space="preserve">   </w:t>
      </w:r>
      <w:r w:rsidRPr="00893A29">
        <w:rPr>
          <w:sz w:val="28"/>
          <w:szCs w:val="28"/>
          <w:lang/>
        </w:rPr>
        <w:t xml:space="preserve">  </w:t>
      </w:r>
      <w:r w:rsidRPr="00893A29">
        <w:rPr>
          <w:rStyle w:val="hps"/>
          <w:sz w:val="28"/>
          <w:szCs w:val="28"/>
          <w:lang/>
        </w:rPr>
        <w:t>Today's</w:t>
      </w:r>
      <w:r w:rsidRPr="00893A29">
        <w:rPr>
          <w:sz w:val="28"/>
          <w:szCs w:val="28"/>
          <w:lang/>
        </w:rPr>
        <w:t xml:space="preserve"> </w:t>
      </w:r>
      <w:r w:rsidRPr="00893A29">
        <w:rPr>
          <w:rStyle w:val="hps"/>
          <w:sz w:val="28"/>
          <w:szCs w:val="28"/>
          <w:lang/>
        </w:rPr>
        <w:t>innovative technology</w:t>
      </w:r>
      <w:r w:rsidRPr="00893A29">
        <w:rPr>
          <w:sz w:val="28"/>
          <w:szCs w:val="28"/>
          <w:lang/>
        </w:rPr>
        <w:t xml:space="preserve"> </w:t>
      </w:r>
      <w:r w:rsidRPr="00893A29">
        <w:rPr>
          <w:rStyle w:val="hps"/>
          <w:sz w:val="28"/>
          <w:szCs w:val="28"/>
          <w:lang/>
        </w:rPr>
        <w:t>is based on</w:t>
      </w:r>
      <w:r w:rsidRPr="00893A29">
        <w:rPr>
          <w:sz w:val="28"/>
          <w:szCs w:val="28"/>
          <w:lang/>
        </w:rPr>
        <w:t xml:space="preserve"> </w:t>
      </w:r>
      <w:r w:rsidRPr="00893A29">
        <w:rPr>
          <w:rStyle w:val="hps"/>
          <w:sz w:val="28"/>
          <w:szCs w:val="28"/>
          <w:lang/>
        </w:rPr>
        <w:t>the accumulated</w:t>
      </w:r>
      <w:r w:rsidRPr="00893A29">
        <w:rPr>
          <w:sz w:val="28"/>
          <w:szCs w:val="28"/>
          <w:lang/>
        </w:rPr>
        <w:t xml:space="preserve"> </w:t>
      </w:r>
      <w:r w:rsidRPr="00893A29">
        <w:rPr>
          <w:rStyle w:val="hps"/>
          <w:sz w:val="28"/>
          <w:szCs w:val="28"/>
          <w:lang/>
        </w:rPr>
        <w:t>value of</w:t>
      </w:r>
      <w:r w:rsidRPr="00893A29">
        <w:rPr>
          <w:sz w:val="28"/>
          <w:szCs w:val="28"/>
          <w:lang/>
        </w:rPr>
        <w:t xml:space="preserve"> </w:t>
      </w:r>
      <w:r w:rsidRPr="00893A29">
        <w:rPr>
          <w:rStyle w:val="hps"/>
          <w:sz w:val="28"/>
          <w:szCs w:val="28"/>
          <w:lang/>
        </w:rPr>
        <w:t>teaching</w:t>
      </w:r>
      <w:r w:rsidRPr="00893A29">
        <w:rPr>
          <w:sz w:val="28"/>
          <w:szCs w:val="28"/>
          <w:lang/>
        </w:rPr>
        <w:t xml:space="preserve"> </w:t>
      </w:r>
      <w:r w:rsidRPr="00893A29">
        <w:rPr>
          <w:rStyle w:val="hps"/>
          <w:sz w:val="28"/>
          <w:szCs w:val="28"/>
          <w:lang/>
        </w:rPr>
        <w:t>science.</w:t>
      </w:r>
      <w:r w:rsidRPr="00893A29">
        <w:rPr>
          <w:sz w:val="28"/>
          <w:szCs w:val="28"/>
          <w:lang/>
        </w:rPr>
        <w:t xml:space="preserve"> </w:t>
      </w:r>
      <w:r w:rsidRPr="00893A29">
        <w:rPr>
          <w:rStyle w:val="hps"/>
          <w:sz w:val="28"/>
          <w:szCs w:val="28"/>
          <w:lang/>
        </w:rPr>
        <w:t>Use of innovative</w:t>
      </w:r>
      <w:r w:rsidRPr="00893A29">
        <w:rPr>
          <w:sz w:val="28"/>
          <w:szCs w:val="28"/>
          <w:lang/>
        </w:rPr>
        <w:t xml:space="preserve"> </w:t>
      </w:r>
      <w:r w:rsidRPr="00893A29">
        <w:rPr>
          <w:rStyle w:val="hps"/>
          <w:sz w:val="28"/>
          <w:szCs w:val="28"/>
          <w:lang/>
        </w:rPr>
        <w:t>technologies in the</w:t>
      </w:r>
      <w:r w:rsidRPr="00893A29">
        <w:rPr>
          <w:sz w:val="28"/>
          <w:szCs w:val="28"/>
          <w:lang/>
        </w:rPr>
        <w:t xml:space="preserve"> </w:t>
      </w:r>
      <w:r w:rsidRPr="00893A29">
        <w:rPr>
          <w:rStyle w:val="hps"/>
          <w:sz w:val="28"/>
          <w:szCs w:val="28"/>
          <w:lang/>
        </w:rPr>
        <w:t>teaching</w:t>
      </w:r>
      <w:r w:rsidRPr="00893A29">
        <w:rPr>
          <w:sz w:val="28"/>
          <w:szCs w:val="28"/>
          <w:lang/>
        </w:rPr>
        <w:t xml:space="preserve"> </w:t>
      </w:r>
      <w:r w:rsidRPr="00893A29">
        <w:rPr>
          <w:rStyle w:val="hps"/>
          <w:sz w:val="28"/>
          <w:szCs w:val="28"/>
          <w:lang/>
        </w:rPr>
        <w:t>process -</w:t>
      </w:r>
      <w:r w:rsidRPr="00893A29">
        <w:rPr>
          <w:sz w:val="28"/>
          <w:szCs w:val="28"/>
          <w:lang/>
        </w:rPr>
        <w:t xml:space="preserve"> </w:t>
      </w:r>
      <w:r w:rsidRPr="00893A29">
        <w:rPr>
          <w:rStyle w:val="hps"/>
          <w:sz w:val="28"/>
          <w:szCs w:val="28"/>
          <w:lang/>
        </w:rPr>
        <w:t>is the use</w:t>
      </w:r>
      <w:r w:rsidRPr="00893A29">
        <w:rPr>
          <w:sz w:val="28"/>
          <w:szCs w:val="28"/>
          <w:lang/>
        </w:rPr>
        <w:t xml:space="preserve"> </w:t>
      </w:r>
      <w:r w:rsidRPr="00893A29">
        <w:rPr>
          <w:rStyle w:val="hps"/>
          <w:sz w:val="28"/>
          <w:szCs w:val="28"/>
          <w:lang/>
        </w:rPr>
        <w:t>of new</w:t>
      </w:r>
      <w:r w:rsidRPr="00893A29">
        <w:rPr>
          <w:sz w:val="28"/>
          <w:szCs w:val="28"/>
          <w:lang/>
        </w:rPr>
        <w:t xml:space="preserve"> </w:t>
      </w:r>
      <w:r w:rsidRPr="00893A29">
        <w:rPr>
          <w:rStyle w:val="hps"/>
          <w:sz w:val="28"/>
          <w:szCs w:val="28"/>
          <w:lang/>
        </w:rPr>
        <w:t>ideas</w:t>
      </w:r>
      <w:r w:rsidRPr="00893A29">
        <w:rPr>
          <w:sz w:val="28"/>
          <w:szCs w:val="28"/>
          <w:lang/>
        </w:rPr>
        <w:t xml:space="preserve">, techniques and technologies, it is </w:t>
      </w:r>
      <w:r w:rsidRPr="00893A29">
        <w:rPr>
          <w:rStyle w:val="hps"/>
          <w:sz w:val="28"/>
          <w:szCs w:val="28"/>
          <w:lang/>
        </w:rPr>
        <w:t>- an effective</w:t>
      </w:r>
      <w:r w:rsidRPr="00893A29">
        <w:rPr>
          <w:sz w:val="28"/>
          <w:szCs w:val="28"/>
          <w:lang/>
        </w:rPr>
        <w:t xml:space="preserve"> </w:t>
      </w:r>
      <w:r w:rsidRPr="00893A29">
        <w:rPr>
          <w:rStyle w:val="hps"/>
          <w:sz w:val="28"/>
          <w:szCs w:val="28"/>
          <w:lang/>
        </w:rPr>
        <w:t>way to solve the</w:t>
      </w:r>
      <w:r w:rsidRPr="00893A29">
        <w:rPr>
          <w:sz w:val="28"/>
          <w:szCs w:val="28"/>
          <w:lang/>
        </w:rPr>
        <w:t xml:space="preserve"> </w:t>
      </w:r>
      <w:r w:rsidRPr="00893A29">
        <w:rPr>
          <w:rStyle w:val="hps"/>
          <w:sz w:val="28"/>
          <w:szCs w:val="28"/>
          <w:lang/>
        </w:rPr>
        <w:t>problems of</w:t>
      </w:r>
      <w:r w:rsidRPr="00893A29">
        <w:rPr>
          <w:sz w:val="28"/>
          <w:szCs w:val="28"/>
          <w:lang/>
        </w:rPr>
        <w:t xml:space="preserve"> </w:t>
      </w:r>
      <w:r w:rsidRPr="00893A29">
        <w:rPr>
          <w:rStyle w:val="hps"/>
          <w:sz w:val="28"/>
          <w:szCs w:val="28"/>
          <w:lang/>
        </w:rPr>
        <w:t>education and</w:t>
      </w:r>
      <w:r w:rsidRPr="00893A29">
        <w:rPr>
          <w:sz w:val="28"/>
          <w:szCs w:val="28"/>
          <w:lang/>
        </w:rPr>
        <w:t xml:space="preserve"> </w:t>
      </w:r>
      <w:r w:rsidRPr="00893A29">
        <w:rPr>
          <w:rStyle w:val="hps"/>
          <w:sz w:val="28"/>
          <w:szCs w:val="28"/>
          <w:lang/>
        </w:rPr>
        <w:t>upbringing</w:t>
      </w:r>
      <w:r w:rsidRPr="00893A29">
        <w:rPr>
          <w:sz w:val="28"/>
          <w:szCs w:val="28"/>
          <w:lang/>
        </w:rPr>
        <w:t xml:space="preserve"> </w:t>
      </w:r>
      <w:r w:rsidRPr="00893A29">
        <w:rPr>
          <w:rStyle w:val="hps"/>
          <w:sz w:val="28"/>
          <w:szCs w:val="28"/>
          <w:lang/>
        </w:rPr>
        <w:t>with</w:t>
      </w:r>
      <w:r w:rsidRPr="00893A29">
        <w:rPr>
          <w:sz w:val="28"/>
          <w:szCs w:val="28"/>
          <w:lang/>
        </w:rPr>
        <w:t xml:space="preserve"> </w:t>
      </w:r>
      <w:r w:rsidRPr="00893A29">
        <w:rPr>
          <w:rStyle w:val="hps"/>
          <w:sz w:val="28"/>
          <w:szCs w:val="28"/>
          <w:lang/>
        </w:rPr>
        <w:t>the integrity of all</w:t>
      </w:r>
      <w:r w:rsidRPr="00893A29">
        <w:rPr>
          <w:sz w:val="28"/>
          <w:szCs w:val="28"/>
          <w:lang/>
        </w:rPr>
        <w:t xml:space="preserve"> </w:t>
      </w:r>
      <w:r w:rsidRPr="00893A29">
        <w:rPr>
          <w:rStyle w:val="hps"/>
          <w:sz w:val="28"/>
          <w:szCs w:val="28"/>
          <w:lang/>
        </w:rPr>
        <w:t>elements of</w:t>
      </w:r>
      <w:r w:rsidRPr="00893A29">
        <w:rPr>
          <w:sz w:val="28"/>
          <w:szCs w:val="28"/>
          <w:lang/>
        </w:rPr>
        <w:t xml:space="preserve"> </w:t>
      </w:r>
      <w:r w:rsidRPr="00893A29">
        <w:rPr>
          <w:rStyle w:val="hps"/>
          <w:sz w:val="28"/>
          <w:szCs w:val="28"/>
          <w:lang/>
        </w:rPr>
        <w:t>the educational process</w:t>
      </w:r>
      <w:r w:rsidRPr="00893A29">
        <w:rPr>
          <w:sz w:val="28"/>
          <w:szCs w:val="28"/>
          <w:lang/>
        </w:rPr>
        <w:t xml:space="preserve">. </w:t>
      </w:r>
      <w:r w:rsidRPr="00893A29">
        <w:rPr>
          <w:rStyle w:val="hps"/>
          <w:sz w:val="28"/>
          <w:szCs w:val="28"/>
          <w:lang/>
        </w:rPr>
        <w:t>This is a problem</w:t>
      </w:r>
      <w:r w:rsidRPr="00893A29">
        <w:rPr>
          <w:sz w:val="28"/>
          <w:szCs w:val="28"/>
          <w:lang/>
        </w:rPr>
        <w:t xml:space="preserve"> </w:t>
      </w:r>
      <w:r w:rsidRPr="00893A29">
        <w:rPr>
          <w:rStyle w:val="hps"/>
          <w:sz w:val="28"/>
          <w:szCs w:val="28"/>
          <w:lang/>
        </w:rPr>
        <w:t>in high school</w:t>
      </w:r>
      <w:r w:rsidRPr="00893A29">
        <w:rPr>
          <w:sz w:val="28"/>
          <w:szCs w:val="28"/>
          <w:lang/>
        </w:rPr>
        <w:t xml:space="preserve"> </w:t>
      </w:r>
      <w:r w:rsidRPr="00893A29">
        <w:rPr>
          <w:rStyle w:val="hps"/>
          <w:sz w:val="28"/>
          <w:szCs w:val="28"/>
          <w:lang/>
        </w:rPr>
        <w:t>is</w:t>
      </w:r>
      <w:r w:rsidRPr="00893A29">
        <w:rPr>
          <w:sz w:val="28"/>
          <w:szCs w:val="28"/>
          <w:lang/>
        </w:rPr>
        <w:t xml:space="preserve"> </w:t>
      </w:r>
      <w:r w:rsidRPr="00893A29">
        <w:rPr>
          <w:rStyle w:val="hps"/>
          <w:sz w:val="28"/>
          <w:szCs w:val="28"/>
          <w:lang/>
        </w:rPr>
        <w:t>the relevance</w:t>
      </w:r>
      <w:r w:rsidRPr="00893A29">
        <w:rPr>
          <w:sz w:val="28"/>
          <w:szCs w:val="28"/>
          <w:lang/>
        </w:rPr>
        <w:t xml:space="preserve"> </w:t>
      </w:r>
      <w:r w:rsidRPr="00893A29">
        <w:rPr>
          <w:rStyle w:val="hps"/>
          <w:sz w:val="28"/>
          <w:szCs w:val="28"/>
          <w:lang/>
        </w:rPr>
        <w:t>of the topic</w:t>
      </w:r>
    </w:p>
    <w:p w:rsidR="0058070E" w:rsidRPr="00893A29" w:rsidRDefault="0058070E" w:rsidP="0058070E">
      <w:pPr>
        <w:rPr>
          <w:sz w:val="28"/>
          <w:szCs w:val="28"/>
          <w:lang w:val="en-US"/>
        </w:rPr>
      </w:pPr>
      <w:r w:rsidRPr="00893A29">
        <w:rPr>
          <w:sz w:val="28"/>
          <w:szCs w:val="28"/>
          <w:lang w:val="kk-KZ"/>
        </w:rPr>
        <w:t xml:space="preserve">        </w:t>
      </w:r>
      <w:r w:rsidRPr="00893A29">
        <w:rPr>
          <w:b/>
          <w:bCs/>
          <w:sz w:val="28"/>
          <w:szCs w:val="28"/>
          <w:lang/>
        </w:rPr>
        <w:t>The purpose of the study:</w:t>
      </w:r>
      <w:r w:rsidRPr="00893A29">
        <w:rPr>
          <w:sz w:val="28"/>
          <w:szCs w:val="28"/>
          <w:lang/>
        </w:rPr>
        <w:t xml:space="preserve"> science and theoretical basis for the introduction of innovative technology in teaching pedagogical subjects and its use in practice.</w:t>
      </w:r>
      <w:r w:rsidRPr="00893A29">
        <w:rPr>
          <w:sz w:val="28"/>
          <w:szCs w:val="28"/>
          <w:lang/>
        </w:rPr>
        <w:br/>
        <w:t>    </w:t>
      </w:r>
      <w:r w:rsidRPr="00893A29">
        <w:rPr>
          <w:sz w:val="28"/>
          <w:szCs w:val="28"/>
          <w:lang w:val="kk-KZ"/>
        </w:rPr>
        <w:t xml:space="preserve">    </w:t>
      </w:r>
      <w:r w:rsidRPr="00893A29">
        <w:rPr>
          <w:b/>
          <w:bCs/>
          <w:sz w:val="28"/>
          <w:szCs w:val="28"/>
          <w:lang/>
        </w:rPr>
        <w:t>Research objectives:</w:t>
      </w:r>
      <w:r w:rsidRPr="00893A29">
        <w:rPr>
          <w:sz w:val="28"/>
          <w:szCs w:val="28"/>
          <w:lang/>
        </w:rPr>
        <w:br/>
        <w:t>- Explore the features of educational technology;</w:t>
      </w:r>
      <w:r w:rsidRPr="00893A29">
        <w:rPr>
          <w:sz w:val="28"/>
          <w:szCs w:val="28"/>
          <w:lang/>
        </w:rPr>
        <w:br/>
        <w:t>- To develop a classification of modern innovative technologies:</w:t>
      </w:r>
      <w:r w:rsidRPr="00893A29">
        <w:rPr>
          <w:sz w:val="28"/>
          <w:szCs w:val="28"/>
          <w:lang/>
        </w:rPr>
        <w:br/>
        <w:t>- Razrabotkat use innovative methods in teaching pedagogical subjects and testing its effectiveness in practice.</w:t>
      </w:r>
      <w:r w:rsidRPr="00893A29">
        <w:rPr>
          <w:sz w:val="28"/>
          <w:szCs w:val="28"/>
          <w:lang/>
        </w:rPr>
        <w:br/>
      </w:r>
      <w:r w:rsidRPr="00893A29">
        <w:rPr>
          <w:b/>
          <w:bCs/>
          <w:sz w:val="28"/>
          <w:szCs w:val="28"/>
          <w:lang/>
        </w:rPr>
        <w:t>   </w:t>
      </w:r>
      <w:r w:rsidRPr="00893A29">
        <w:rPr>
          <w:b/>
          <w:bCs/>
          <w:sz w:val="28"/>
          <w:szCs w:val="28"/>
          <w:lang w:val="kk-KZ"/>
        </w:rPr>
        <w:t xml:space="preserve">    </w:t>
      </w:r>
      <w:r w:rsidRPr="00893A29">
        <w:rPr>
          <w:b/>
          <w:bCs/>
          <w:sz w:val="28"/>
          <w:szCs w:val="28"/>
          <w:lang/>
        </w:rPr>
        <w:t> Methods:</w:t>
      </w:r>
      <w:r w:rsidRPr="00893A29">
        <w:rPr>
          <w:sz w:val="28"/>
          <w:szCs w:val="28"/>
          <w:lang/>
        </w:rPr>
        <w:br/>
        <w:t>- Analysis of the literature on the research problem;</w:t>
      </w:r>
      <w:r w:rsidRPr="00893A29">
        <w:rPr>
          <w:sz w:val="28"/>
          <w:szCs w:val="28"/>
          <w:lang/>
        </w:rPr>
        <w:br/>
        <w:t>- Analysis of curricula and textbooks;</w:t>
      </w:r>
      <w:r w:rsidRPr="00893A29">
        <w:rPr>
          <w:sz w:val="28"/>
          <w:szCs w:val="28"/>
          <w:lang/>
        </w:rPr>
        <w:br/>
        <w:t>- To monitor the processes of learning in teaching pedagogical subjects in higher education, conversation, questioning, pedagogical experiment</w:t>
      </w:r>
      <w:r w:rsidRPr="00893A29">
        <w:rPr>
          <w:sz w:val="28"/>
          <w:szCs w:val="28"/>
          <w:lang/>
        </w:rPr>
        <w:br/>
        <w:t>   </w:t>
      </w:r>
      <w:r w:rsidRPr="00893A29">
        <w:rPr>
          <w:sz w:val="28"/>
          <w:szCs w:val="28"/>
          <w:lang w:val="kk-KZ"/>
        </w:rPr>
        <w:t xml:space="preserve">    </w:t>
      </w:r>
      <w:r w:rsidRPr="00893A29">
        <w:rPr>
          <w:sz w:val="28"/>
          <w:szCs w:val="28"/>
          <w:lang/>
        </w:rPr>
        <w:t> </w:t>
      </w:r>
      <w:r w:rsidRPr="00893A29">
        <w:rPr>
          <w:b/>
          <w:bCs/>
          <w:sz w:val="28"/>
          <w:szCs w:val="28"/>
          <w:lang/>
        </w:rPr>
        <w:t>Research hypothesis</w:t>
      </w:r>
      <w:r w:rsidRPr="00893A29">
        <w:rPr>
          <w:sz w:val="28"/>
          <w:szCs w:val="28"/>
          <w:lang/>
        </w:rPr>
        <w:t>: if the higher education system will be developed methodical use of innovative technology in teaching pedagogical subjects, it will contribute to a creative person.</w:t>
      </w:r>
      <w:r w:rsidRPr="00893A29">
        <w:rPr>
          <w:sz w:val="28"/>
          <w:szCs w:val="28"/>
          <w:lang/>
        </w:rPr>
        <w:br/>
        <w:t>    Scientific novelty and theoretical significance of the study:</w:t>
      </w:r>
      <w:r w:rsidRPr="00893A29">
        <w:rPr>
          <w:sz w:val="28"/>
          <w:szCs w:val="28"/>
          <w:lang/>
        </w:rPr>
        <w:br/>
        <w:t>- Theoretically grounded pedagogical conditions that ensure the effective use of innovative technologies in teaching pedagogical subjects:</w:t>
      </w:r>
      <w:r w:rsidRPr="00893A29">
        <w:rPr>
          <w:sz w:val="28"/>
          <w:szCs w:val="28"/>
          <w:lang/>
        </w:rPr>
        <w:br/>
        <w:t>- The technique of effective use of innovative technology in teaching pedagogical subjects in higher education.</w:t>
      </w:r>
      <w:r w:rsidRPr="00893A29">
        <w:rPr>
          <w:sz w:val="28"/>
          <w:szCs w:val="28"/>
          <w:lang/>
        </w:rPr>
        <w:br/>
        <w:t>    The practical significance of the study:</w:t>
      </w:r>
      <w:r w:rsidRPr="00893A29">
        <w:rPr>
          <w:sz w:val="28"/>
          <w:szCs w:val="28"/>
          <w:lang/>
        </w:rPr>
        <w:br/>
        <w:t>- Developed a scientific and pedagogical example of effective use of innovative technologies in teaching pedagogical subjects.</w:t>
      </w:r>
      <w:r w:rsidRPr="00893A29">
        <w:rPr>
          <w:sz w:val="28"/>
          <w:szCs w:val="28"/>
          <w:lang/>
        </w:rPr>
        <w:br/>
        <w:t xml:space="preserve">- The accumulated material on the innovative technology of teaching pedagogical </w:t>
      </w:r>
      <w:r w:rsidRPr="00893A29">
        <w:rPr>
          <w:sz w:val="28"/>
          <w:szCs w:val="28"/>
          <w:lang/>
        </w:rPr>
        <w:lastRenderedPageBreak/>
        <w:t>subjects can be used in the pedagogical pattern during high school, in institutions training teachers in teaching pedagogical subjects, to improve the knowledge, skills and abilities.</w:t>
      </w:r>
      <w:r w:rsidRPr="00893A29">
        <w:rPr>
          <w:sz w:val="28"/>
          <w:szCs w:val="28"/>
          <w:lang/>
        </w:rPr>
        <w:br/>
        <w:t>    </w:t>
      </w:r>
      <w:r w:rsidRPr="00893A29">
        <w:rPr>
          <w:sz w:val="28"/>
          <w:szCs w:val="28"/>
          <w:lang w:val="kk-KZ"/>
        </w:rPr>
        <w:t xml:space="preserve">   </w:t>
      </w:r>
      <w:r w:rsidRPr="00893A29">
        <w:rPr>
          <w:b/>
          <w:bCs/>
          <w:sz w:val="28"/>
          <w:szCs w:val="28"/>
          <w:lang/>
        </w:rPr>
        <w:t>The structure of the research problem</w:t>
      </w:r>
      <w:r w:rsidRPr="00893A29">
        <w:rPr>
          <w:b/>
          <w:bCs/>
          <w:sz w:val="28"/>
          <w:szCs w:val="28"/>
          <w:lang w:val="kk-KZ"/>
        </w:rPr>
        <w:t xml:space="preserve"> . </w:t>
      </w:r>
      <w:r w:rsidRPr="00893A29">
        <w:rPr>
          <w:sz w:val="28"/>
          <w:szCs w:val="28"/>
          <w:lang/>
        </w:rPr>
        <w:t>The thesis consists of an introduction, two chapters, conclusion, bibliography.</w:t>
      </w:r>
    </w:p>
    <w:sectPr w:rsidR="0058070E" w:rsidRPr="00893A29" w:rsidSect="00D56616">
      <w:footerReference w:type="even" r:id="rId8"/>
      <w:foot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115" w:rsidRDefault="00073115">
      <w:r>
        <w:separator/>
      </w:r>
    </w:p>
  </w:endnote>
  <w:endnote w:type="continuationSeparator" w:id="0">
    <w:p w:rsidR="00073115" w:rsidRDefault="000731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imes New Roman KZ">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78" w:rsidRDefault="00E80378" w:rsidP="002331E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80378" w:rsidRDefault="00E8037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78" w:rsidRDefault="00E80378" w:rsidP="002331E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8148A">
      <w:rPr>
        <w:rStyle w:val="a9"/>
        <w:noProof/>
      </w:rPr>
      <w:t>2</w:t>
    </w:r>
    <w:r>
      <w:rPr>
        <w:rStyle w:val="a9"/>
      </w:rPr>
      <w:fldChar w:fldCharType="end"/>
    </w:r>
  </w:p>
  <w:p w:rsidR="00E80378" w:rsidRDefault="00E8037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115" w:rsidRDefault="00073115">
      <w:r>
        <w:separator/>
      </w:r>
    </w:p>
  </w:footnote>
  <w:footnote w:type="continuationSeparator" w:id="0">
    <w:p w:rsidR="00073115" w:rsidRDefault="000731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140382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15F6F9EE"/>
    <w:lvl w:ilvl="0">
      <w:start w:val="1"/>
      <w:numFmt w:val="bullet"/>
      <w:lvlText w:val=""/>
      <w:lvlJc w:val="left"/>
      <w:pPr>
        <w:tabs>
          <w:tab w:val="num" w:pos="643"/>
        </w:tabs>
        <w:ind w:left="643" w:hanging="360"/>
      </w:pPr>
      <w:rPr>
        <w:rFonts w:ascii="Symbol" w:hAnsi="Symbol" w:hint="default"/>
      </w:rPr>
    </w:lvl>
  </w:abstractNum>
  <w:abstractNum w:abstractNumId="2">
    <w:nsid w:val="02A525FC"/>
    <w:multiLevelType w:val="hybridMultilevel"/>
    <w:tmpl w:val="EF32158E"/>
    <w:lvl w:ilvl="0" w:tplc="2AAC58C6">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3">
    <w:nsid w:val="057059B4"/>
    <w:multiLevelType w:val="hybridMultilevel"/>
    <w:tmpl w:val="188295A8"/>
    <w:lvl w:ilvl="0" w:tplc="1D5495D8">
      <w:start w:val="1"/>
      <w:numFmt w:val="decimal"/>
      <w:lvlText w:val="%1."/>
      <w:lvlJc w:val="left"/>
      <w:pPr>
        <w:ind w:left="360" w:hanging="360"/>
      </w:pPr>
      <w:rPr>
        <w:rFonts w:cs="Times New Roman"/>
        <w:i w:val="0"/>
        <w:iCs w:val="0"/>
      </w:rPr>
    </w:lvl>
    <w:lvl w:ilvl="1" w:tplc="043F0019" w:tentative="1">
      <w:start w:val="1"/>
      <w:numFmt w:val="lowerLetter"/>
      <w:lvlText w:val="%2."/>
      <w:lvlJc w:val="left"/>
      <w:pPr>
        <w:tabs>
          <w:tab w:val="num" w:pos="1440"/>
        </w:tabs>
        <w:ind w:left="1440" w:hanging="360"/>
      </w:pPr>
      <w:rPr>
        <w:rFonts w:cs="Times New Roman"/>
      </w:rPr>
    </w:lvl>
    <w:lvl w:ilvl="2" w:tplc="043F001B" w:tentative="1">
      <w:start w:val="1"/>
      <w:numFmt w:val="lowerRoman"/>
      <w:lvlText w:val="%3."/>
      <w:lvlJc w:val="right"/>
      <w:pPr>
        <w:tabs>
          <w:tab w:val="num" w:pos="2160"/>
        </w:tabs>
        <w:ind w:left="2160" w:hanging="180"/>
      </w:pPr>
      <w:rPr>
        <w:rFonts w:cs="Times New Roman"/>
      </w:rPr>
    </w:lvl>
    <w:lvl w:ilvl="3" w:tplc="043F000F" w:tentative="1">
      <w:start w:val="1"/>
      <w:numFmt w:val="decimal"/>
      <w:lvlText w:val="%4."/>
      <w:lvlJc w:val="left"/>
      <w:pPr>
        <w:tabs>
          <w:tab w:val="num" w:pos="2880"/>
        </w:tabs>
        <w:ind w:left="2880" w:hanging="360"/>
      </w:pPr>
      <w:rPr>
        <w:rFonts w:cs="Times New Roman"/>
      </w:rPr>
    </w:lvl>
    <w:lvl w:ilvl="4" w:tplc="043F0019" w:tentative="1">
      <w:start w:val="1"/>
      <w:numFmt w:val="lowerLetter"/>
      <w:lvlText w:val="%5."/>
      <w:lvlJc w:val="left"/>
      <w:pPr>
        <w:tabs>
          <w:tab w:val="num" w:pos="3600"/>
        </w:tabs>
        <w:ind w:left="3600" w:hanging="360"/>
      </w:pPr>
      <w:rPr>
        <w:rFonts w:cs="Times New Roman"/>
      </w:rPr>
    </w:lvl>
    <w:lvl w:ilvl="5" w:tplc="043F001B" w:tentative="1">
      <w:start w:val="1"/>
      <w:numFmt w:val="lowerRoman"/>
      <w:lvlText w:val="%6."/>
      <w:lvlJc w:val="right"/>
      <w:pPr>
        <w:tabs>
          <w:tab w:val="num" w:pos="4320"/>
        </w:tabs>
        <w:ind w:left="4320" w:hanging="180"/>
      </w:pPr>
      <w:rPr>
        <w:rFonts w:cs="Times New Roman"/>
      </w:rPr>
    </w:lvl>
    <w:lvl w:ilvl="6" w:tplc="043F000F" w:tentative="1">
      <w:start w:val="1"/>
      <w:numFmt w:val="decimal"/>
      <w:lvlText w:val="%7."/>
      <w:lvlJc w:val="left"/>
      <w:pPr>
        <w:tabs>
          <w:tab w:val="num" w:pos="5040"/>
        </w:tabs>
        <w:ind w:left="5040" w:hanging="360"/>
      </w:pPr>
      <w:rPr>
        <w:rFonts w:cs="Times New Roman"/>
      </w:rPr>
    </w:lvl>
    <w:lvl w:ilvl="7" w:tplc="043F0019" w:tentative="1">
      <w:start w:val="1"/>
      <w:numFmt w:val="lowerLetter"/>
      <w:lvlText w:val="%8."/>
      <w:lvlJc w:val="left"/>
      <w:pPr>
        <w:tabs>
          <w:tab w:val="num" w:pos="5760"/>
        </w:tabs>
        <w:ind w:left="5760" w:hanging="360"/>
      </w:pPr>
      <w:rPr>
        <w:rFonts w:cs="Times New Roman"/>
      </w:rPr>
    </w:lvl>
    <w:lvl w:ilvl="8" w:tplc="043F001B" w:tentative="1">
      <w:start w:val="1"/>
      <w:numFmt w:val="lowerRoman"/>
      <w:lvlText w:val="%9."/>
      <w:lvlJc w:val="right"/>
      <w:pPr>
        <w:tabs>
          <w:tab w:val="num" w:pos="6480"/>
        </w:tabs>
        <w:ind w:left="6480" w:hanging="180"/>
      </w:pPr>
      <w:rPr>
        <w:rFonts w:cs="Times New Roman"/>
      </w:rPr>
    </w:lvl>
  </w:abstractNum>
  <w:abstractNum w:abstractNumId="4">
    <w:nsid w:val="05CA4137"/>
    <w:multiLevelType w:val="hybridMultilevel"/>
    <w:tmpl w:val="4FC6B95E"/>
    <w:lvl w:ilvl="0" w:tplc="2AAC58C6">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5">
    <w:nsid w:val="0B9E657C"/>
    <w:multiLevelType w:val="hybridMultilevel"/>
    <w:tmpl w:val="0A7EEE4E"/>
    <w:lvl w:ilvl="0" w:tplc="2AAC58C6">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6">
    <w:nsid w:val="0E2C4DEF"/>
    <w:multiLevelType w:val="hybridMultilevel"/>
    <w:tmpl w:val="3C5632FA"/>
    <w:lvl w:ilvl="0" w:tplc="2AAC58C6">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7">
    <w:nsid w:val="11410EA2"/>
    <w:multiLevelType w:val="hybridMultilevel"/>
    <w:tmpl w:val="36023F62"/>
    <w:lvl w:ilvl="0" w:tplc="2AAC58C6">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12172BAA"/>
    <w:multiLevelType w:val="hybridMultilevel"/>
    <w:tmpl w:val="C58C474C"/>
    <w:lvl w:ilvl="0" w:tplc="2AAC58C6">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9">
    <w:nsid w:val="161B31A0"/>
    <w:multiLevelType w:val="hybridMultilevel"/>
    <w:tmpl w:val="0054FC2E"/>
    <w:lvl w:ilvl="0" w:tplc="1D5495D8">
      <w:start w:val="1"/>
      <w:numFmt w:val="decimal"/>
      <w:lvlText w:val="%1."/>
      <w:lvlJc w:val="left"/>
      <w:pPr>
        <w:ind w:left="360" w:hanging="360"/>
      </w:pPr>
      <w:rPr>
        <w:rFonts w:cs="Times New Roman"/>
        <w:i w:val="0"/>
        <w:iCs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
    <w:nsid w:val="16B5415E"/>
    <w:multiLevelType w:val="hybridMultilevel"/>
    <w:tmpl w:val="FB9E9F9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21DE68E0"/>
    <w:multiLevelType w:val="hybridMultilevel"/>
    <w:tmpl w:val="4FF4BC2E"/>
    <w:lvl w:ilvl="0" w:tplc="2AAC58C6">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2">
    <w:nsid w:val="24435FCD"/>
    <w:multiLevelType w:val="hybridMultilevel"/>
    <w:tmpl w:val="F270592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25463655"/>
    <w:multiLevelType w:val="hybridMultilevel"/>
    <w:tmpl w:val="2FC0584C"/>
    <w:lvl w:ilvl="0" w:tplc="1E9C9C90">
      <w:numFmt w:val="bullet"/>
      <w:lvlText w:val="-"/>
      <w:lvlJc w:val="left"/>
      <w:pPr>
        <w:tabs>
          <w:tab w:val="num" w:pos="794"/>
        </w:tabs>
        <w:ind w:left="777"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270E7D97"/>
    <w:multiLevelType w:val="hybridMultilevel"/>
    <w:tmpl w:val="B2C269C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2C545DDE"/>
    <w:multiLevelType w:val="hybridMultilevel"/>
    <w:tmpl w:val="9C34F98C"/>
    <w:lvl w:ilvl="0" w:tplc="1E9C9C90">
      <w:numFmt w:val="bullet"/>
      <w:lvlText w:val="-"/>
      <w:lvlJc w:val="left"/>
      <w:pPr>
        <w:tabs>
          <w:tab w:val="num" w:pos="794"/>
        </w:tabs>
        <w:ind w:left="777"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2DE2762D"/>
    <w:multiLevelType w:val="hybridMultilevel"/>
    <w:tmpl w:val="D7823FAA"/>
    <w:lvl w:ilvl="0" w:tplc="2AAC58C6">
      <w:numFmt w:val="bullet"/>
      <w:lvlText w:val="-"/>
      <w:lvlJc w:val="left"/>
      <w:pPr>
        <w:ind w:left="1260" w:hanging="360"/>
      </w:pPr>
      <w:rPr>
        <w:rFonts w:ascii="Times New Roman" w:hAnsi="Times New Roman"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7">
    <w:nsid w:val="34875C4C"/>
    <w:multiLevelType w:val="hybridMultilevel"/>
    <w:tmpl w:val="430A4C62"/>
    <w:lvl w:ilvl="0" w:tplc="2AAC58C6">
      <w:numFmt w:val="bullet"/>
      <w:lvlText w:val="-"/>
      <w:lvlJc w:val="left"/>
      <w:pPr>
        <w:ind w:left="1260" w:hanging="360"/>
      </w:pPr>
      <w:rPr>
        <w:rFonts w:ascii="Times New Roman" w:hAnsi="Times New Roman"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8">
    <w:nsid w:val="38E27BB0"/>
    <w:multiLevelType w:val="hybridMultilevel"/>
    <w:tmpl w:val="D93C85B8"/>
    <w:lvl w:ilvl="0" w:tplc="2AAC58C6">
      <w:numFmt w:val="bullet"/>
      <w:lvlText w:val="-"/>
      <w:lvlJc w:val="left"/>
      <w:pPr>
        <w:ind w:left="1260" w:hanging="360"/>
      </w:pPr>
      <w:rPr>
        <w:rFonts w:ascii="Times New Roman" w:hAnsi="Times New Roman"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9">
    <w:nsid w:val="40105A84"/>
    <w:multiLevelType w:val="hybridMultilevel"/>
    <w:tmpl w:val="97F4F0A0"/>
    <w:lvl w:ilvl="0" w:tplc="2AAC58C6">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nsid w:val="403614F4"/>
    <w:multiLevelType w:val="hybridMultilevel"/>
    <w:tmpl w:val="0FEA03C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42A85617"/>
    <w:multiLevelType w:val="hybridMultilevel"/>
    <w:tmpl w:val="E9A4C142"/>
    <w:lvl w:ilvl="0" w:tplc="2AAC58C6">
      <w:numFmt w:val="bullet"/>
      <w:lvlText w:val="-"/>
      <w:lvlJc w:val="left"/>
      <w:pPr>
        <w:ind w:left="1260" w:hanging="360"/>
      </w:pPr>
      <w:rPr>
        <w:rFonts w:ascii="Times New Roman" w:hAnsi="Times New Roman" w:hint="default"/>
      </w:rPr>
    </w:lvl>
    <w:lvl w:ilvl="1" w:tplc="2AAC58C6">
      <w:numFmt w:val="bullet"/>
      <w:lvlText w:val="-"/>
      <w:lvlJc w:val="left"/>
      <w:pPr>
        <w:ind w:left="1980" w:hanging="360"/>
      </w:pPr>
      <w:rPr>
        <w:rFonts w:ascii="Times New Roman" w:hAnsi="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22">
    <w:nsid w:val="478C1AE2"/>
    <w:multiLevelType w:val="hybridMultilevel"/>
    <w:tmpl w:val="1F5A1A18"/>
    <w:lvl w:ilvl="0" w:tplc="2AAC58C6">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3">
    <w:nsid w:val="479E29C1"/>
    <w:multiLevelType w:val="hybridMultilevel"/>
    <w:tmpl w:val="F7F4DF30"/>
    <w:lvl w:ilvl="0" w:tplc="1E9C9C90">
      <w:numFmt w:val="bullet"/>
      <w:lvlText w:val="-"/>
      <w:lvlJc w:val="left"/>
      <w:pPr>
        <w:tabs>
          <w:tab w:val="num" w:pos="794"/>
        </w:tabs>
        <w:ind w:left="777"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492B4124"/>
    <w:multiLevelType w:val="hybridMultilevel"/>
    <w:tmpl w:val="80082266"/>
    <w:lvl w:ilvl="0" w:tplc="2AAC58C6">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A6722F4"/>
    <w:multiLevelType w:val="hybridMultilevel"/>
    <w:tmpl w:val="4546EB1A"/>
    <w:lvl w:ilvl="0" w:tplc="2AAC58C6">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6">
    <w:nsid w:val="4A8C1D8B"/>
    <w:multiLevelType w:val="hybridMultilevel"/>
    <w:tmpl w:val="4B404D3C"/>
    <w:lvl w:ilvl="0" w:tplc="2AAC58C6">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7">
    <w:nsid w:val="52E44215"/>
    <w:multiLevelType w:val="hybridMultilevel"/>
    <w:tmpl w:val="B71051D4"/>
    <w:lvl w:ilvl="0" w:tplc="2AAC58C6">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28">
    <w:nsid w:val="53412EBF"/>
    <w:multiLevelType w:val="hybridMultilevel"/>
    <w:tmpl w:val="081ED16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
    <w:nsid w:val="548F4AF4"/>
    <w:multiLevelType w:val="hybridMultilevel"/>
    <w:tmpl w:val="623876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nsid w:val="55322ECA"/>
    <w:multiLevelType w:val="hybridMultilevel"/>
    <w:tmpl w:val="598A9198"/>
    <w:lvl w:ilvl="0" w:tplc="2AAC58C6">
      <w:numFmt w:val="bullet"/>
      <w:lvlText w:val="-"/>
      <w:lvlJc w:val="left"/>
      <w:pPr>
        <w:ind w:left="1260" w:hanging="360"/>
      </w:pPr>
      <w:rPr>
        <w:rFonts w:ascii="Times New Roman" w:hAnsi="Times New Roman"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31">
    <w:nsid w:val="590F61EA"/>
    <w:multiLevelType w:val="hybridMultilevel"/>
    <w:tmpl w:val="2A28AB50"/>
    <w:lvl w:ilvl="0" w:tplc="2AAC58C6">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nsid w:val="593874D1"/>
    <w:multiLevelType w:val="hybridMultilevel"/>
    <w:tmpl w:val="A90A7F72"/>
    <w:lvl w:ilvl="0" w:tplc="2AAC58C6">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33">
    <w:nsid w:val="59DE65CA"/>
    <w:multiLevelType w:val="hybridMultilevel"/>
    <w:tmpl w:val="72D0F094"/>
    <w:lvl w:ilvl="0" w:tplc="2AAC58C6">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4">
    <w:nsid w:val="5C4F0811"/>
    <w:multiLevelType w:val="hybridMultilevel"/>
    <w:tmpl w:val="3CF286CE"/>
    <w:lvl w:ilvl="0" w:tplc="2AAC58C6">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35">
    <w:nsid w:val="5E13367F"/>
    <w:multiLevelType w:val="hybridMultilevel"/>
    <w:tmpl w:val="D6F040A8"/>
    <w:lvl w:ilvl="0" w:tplc="2AAC58C6">
      <w:numFmt w:val="bullet"/>
      <w:lvlText w:val="-"/>
      <w:lvlJc w:val="left"/>
      <w:pPr>
        <w:ind w:left="1260" w:hanging="360"/>
      </w:pPr>
      <w:rPr>
        <w:rFonts w:ascii="Times New Roman" w:hAnsi="Times New Roman"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36">
    <w:nsid w:val="5F0D2E30"/>
    <w:multiLevelType w:val="hybridMultilevel"/>
    <w:tmpl w:val="456CBCC8"/>
    <w:lvl w:ilvl="0" w:tplc="2AAC58C6">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7">
    <w:nsid w:val="64596B44"/>
    <w:multiLevelType w:val="hybridMultilevel"/>
    <w:tmpl w:val="1744054C"/>
    <w:lvl w:ilvl="0" w:tplc="93326070">
      <w:numFmt w:val="bullet"/>
      <w:lvlText w:val="-"/>
      <w:lvlJc w:val="left"/>
      <w:pPr>
        <w:ind w:left="1077" w:hanging="360"/>
      </w:pPr>
      <w:rPr>
        <w:rFonts w:ascii="Times New Roman" w:eastAsia="Times New Roman" w:hAnsi="Times New Roman" w:cs="Times New Roman"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8">
    <w:nsid w:val="664A6F67"/>
    <w:multiLevelType w:val="hybridMultilevel"/>
    <w:tmpl w:val="E5A6D2DA"/>
    <w:lvl w:ilvl="0" w:tplc="2AAC58C6">
      <w:numFmt w:val="bullet"/>
      <w:lvlText w:val="-"/>
      <w:lvlJc w:val="left"/>
      <w:pPr>
        <w:tabs>
          <w:tab w:val="num" w:pos="786"/>
        </w:tabs>
        <w:ind w:left="786" w:hanging="360"/>
      </w:pPr>
      <w:rPr>
        <w:rFonts w:ascii="Times New Roman" w:hAnsi="Times New Roman" w:cs="Times New Roman"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cs="Wingdings" w:hint="default"/>
      </w:rPr>
    </w:lvl>
    <w:lvl w:ilvl="3" w:tplc="04190001">
      <w:start w:val="1"/>
      <w:numFmt w:val="bullet"/>
      <w:lvlText w:val=""/>
      <w:lvlJc w:val="left"/>
      <w:pPr>
        <w:tabs>
          <w:tab w:val="num" w:pos="2946"/>
        </w:tabs>
        <w:ind w:left="2946" w:hanging="360"/>
      </w:pPr>
      <w:rPr>
        <w:rFonts w:ascii="Symbol" w:hAnsi="Symbol" w:cs="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cs="Wingdings" w:hint="default"/>
      </w:rPr>
    </w:lvl>
    <w:lvl w:ilvl="6" w:tplc="04190001">
      <w:start w:val="1"/>
      <w:numFmt w:val="bullet"/>
      <w:lvlText w:val=""/>
      <w:lvlJc w:val="left"/>
      <w:pPr>
        <w:tabs>
          <w:tab w:val="num" w:pos="5106"/>
        </w:tabs>
        <w:ind w:left="5106" w:hanging="360"/>
      </w:pPr>
      <w:rPr>
        <w:rFonts w:ascii="Symbol" w:hAnsi="Symbol" w:cs="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cs="Wingdings" w:hint="default"/>
      </w:rPr>
    </w:lvl>
  </w:abstractNum>
  <w:abstractNum w:abstractNumId="39">
    <w:nsid w:val="69D54E0B"/>
    <w:multiLevelType w:val="hybridMultilevel"/>
    <w:tmpl w:val="A7722D40"/>
    <w:lvl w:ilvl="0" w:tplc="2AAC58C6">
      <w:numFmt w:val="bullet"/>
      <w:lvlText w:val="-"/>
      <w:lvlJc w:val="left"/>
      <w:pPr>
        <w:ind w:left="1260" w:hanging="360"/>
      </w:pPr>
      <w:rPr>
        <w:rFonts w:ascii="Times New Roman" w:hAnsi="Times New Roman"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40">
    <w:nsid w:val="6C5B2D06"/>
    <w:multiLevelType w:val="hybridMultilevel"/>
    <w:tmpl w:val="DE200BAE"/>
    <w:lvl w:ilvl="0" w:tplc="2AAC58C6">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41">
    <w:nsid w:val="6E4A6A47"/>
    <w:multiLevelType w:val="hybridMultilevel"/>
    <w:tmpl w:val="FEE89FA4"/>
    <w:lvl w:ilvl="0" w:tplc="2AAC58C6">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42">
    <w:nsid w:val="71006D26"/>
    <w:multiLevelType w:val="hybridMultilevel"/>
    <w:tmpl w:val="1EE46C2C"/>
    <w:lvl w:ilvl="0" w:tplc="2AAC58C6">
      <w:numFmt w:val="bullet"/>
      <w:lvlText w:val="-"/>
      <w:lvlJc w:val="left"/>
      <w:pPr>
        <w:ind w:left="1260" w:hanging="360"/>
      </w:pPr>
      <w:rPr>
        <w:rFonts w:ascii="Times New Roman" w:hAnsi="Times New Roman"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43">
    <w:nsid w:val="78047D24"/>
    <w:multiLevelType w:val="hybridMultilevel"/>
    <w:tmpl w:val="5126A2DE"/>
    <w:lvl w:ilvl="0" w:tplc="2AAC58C6">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nsid w:val="7BD9186B"/>
    <w:multiLevelType w:val="hybridMultilevel"/>
    <w:tmpl w:val="088E7D7E"/>
    <w:lvl w:ilvl="0" w:tplc="1E9C9C90">
      <w:numFmt w:val="bullet"/>
      <w:lvlText w:val="-"/>
      <w:lvlJc w:val="left"/>
      <w:pPr>
        <w:tabs>
          <w:tab w:val="num" w:pos="794"/>
        </w:tabs>
        <w:ind w:left="777"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5">
    <w:nsid w:val="7F1D3F86"/>
    <w:multiLevelType w:val="singleLevel"/>
    <w:tmpl w:val="2AAC58C6"/>
    <w:lvl w:ilvl="0">
      <w:numFmt w:val="bullet"/>
      <w:lvlText w:val="-"/>
      <w:lvlJc w:val="left"/>
      <w:pPr>
        <w:tabs>
          <w:tab w:val="num" w:pos="1080"/>
        </w:tabs>
        <w:ind w:left="1080" w:hanging="360"/>
      </w:pPr>
      <w:rPr>
        <w:rFonts w:ascii="Times New Roman" w:hAnsi="Times New Roman" w:cs="Times New Roman" w:hint="default"/>
      </w:rPr>
    </w:lvl>
  </w:abstractNum>
  <w:num w:numId="1">
    <w:abstractNumId w:val="12"/>
  </w:num>
  <w:num w:numId="2">
    <w:abstractNumId w:val="20"/>
  </w:num>
  <w:num w:numId="3">
    <w:abstractNumId w:val="29"/>
  </w:num>
  <w:num w:numId="4">
    <w:abstractNumId w:val="28"/>
  </w:num>
  <w:num w:numId="5">
    <w:abstractNumId w:val="38"/>
  </w:num>
  <w:num w:numId="6">
    <w:abstractNumId w:val="45"/>
  </w:num>
  <w:num w:numId="7">
    <w:abstractNumId w:val="32"/>
  </w:num>
  <w:num w:numId="8">
    <w:abstractNumId w:val="27"/>
  </w:num>
  <w:num w:numId="9">
    <w:abstractNumId w:val="34"/>
  </w:num>
  <w:num w:numId="10">
    <w:abstractNumId w:val="2"/>
  </w:num>
  <w:num w:numId="11">
    <w:abstractNumId w:val="40"/>
  </w:num>
  <w:num w:numId="12">
    <w:abstractNumId w:val="6"/>
  </w:num>
  <w:num w:numId="13">
    <w:abstractNumId w:val="25"/>
  </w:num>
  <w:num w:numId="14">
    <w:abstractNumId w:val="33"/>
  </w:num>
  <w:num w:numId="15">
    <w:abstractNumId w:val="36"/>
  </w:num>
  <w:num w:numId="16">
    <w:abstractNumId w:val="31"/>
  </w:num>
  <w:num w:numId="17">
    <w:abstractNumId w:val="4"/>
  </w:num>
  <w:num w:numId="18">
    <w:abstractNumId w:val="5"/>
  </w:num>
  <w:num w:numId="19">
    <w:abstractNumId w:val="22"/>
  </w:num>
  <w:num w:numId="20">
    <w:abstractNumId w:val="41"/>
  </w:num>
  <w:num w:numId="21">
    <w:abstractNumId w:val="10"/>
  </w:num>
  <w:num w:numId="22">
    <w:abstractNumId w:val="24"/>
  </w:num>
  <w:num w:numId="23">
    <w:abstractNumId w:val="8"/>
  </w:num>
  <w:num w:numId="24">
    <w:abstractNumId w:val="13"/>
  </w:num>
  <w:num w:numId="25">
    <w:abstractNumId w:val="23"/>
  </w:num>
  <w:num w:numId="26">
    <w:abstractNumId w:val="15"/>
  </w:num>
  <w:num w:numId="27">
    <w:abstractNumId w:val="44"/>
  </w:num>
  <w:num w:numId="28">
    <w:abstractNumId w:val="43"/>
  </w:num>
  <w:num w:numId="29">
    <w:abstractNumId w:val="19"/>
  </w:num>
  <w:num w:numId="30">
    <w:abstractNumId w:val="1"/>
  </w:num>
  <w:num w:numId="31">
    <w:abstractNumId w:val="0"/>
  </w:num>
  <w:num w:numId="32">
    <w:abstractNumId w:val="30"/>
  </w:num>
  <w:num w:numId="33">
    <w:abstractNumId w:val="17"/>
  </w:num>
  <w:num w:numId="34">
    <w:abstractNumId w:val="21"/>
  </w:num>
  <w:num w:numId="35">
    <w:abstractNumId w:val="11"/>
  </w:num>
  <w:num w:numId="36">
    <w:abstractNumId w:val="7"/>
  </w:num>
  <w:num w:numId="37">
    <w:abstractNumId w:val="18"/>
  </w:num>
  <w:num w:numId="38">
    <w:abstractNumId w:val="35"/>
  </w:num>
  <w:num w:numId="39">
    <w:abstractNumId w:val="16"/>
  </w:num>
  <w:num w:numId="40">
    <w:abstractNumId w:val="42"/>
  </w:num>
  <w:num w:numId="41">
    <w:abstractNumId w:val="39"/>
  </w:num>
  <w:num w:numId="42">
    <w:abstractNumId w:val="26"/>
  </w:num>
  <w:num w:numId="43">
    <w:abstractNumId w:val="9"/>
  </w:num>
  <w:num w:numId="44">
    <w:abstractNumId w:val="14"/>
  </w:num>
  <w:num w:numId="45">
    <w:abstractNumId w:val="3"/>
  </w:num>
  <w:num w:numId="46">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141"/>
  <w:characterSpacingControl w:val="doNotCompress"/>
  <w:footnotePr>
    <w:footnote w:id="-1"/>
    <w:footnote w:id="0"/>
  </w:footnotePr>
  <w:endnotePr>
    <w:endnote w:id="-1"/>
    <w:endnote w:id="0"/>
  </w:endnotePr>
  <w:compat/>
  <w:rsids>
    <w:rsidRoot w:val="000D2F4B"/>
    <w:rsid w:val="00051FFD"/>
    <w:rsid w:val="000563E2"/>
    <w:rsid w:val="00073115"/>
    <w:rsid w:val="00085566"/>
    <w:rsid w:val="00093F7D"/>
    <w:rsid w:val="000D2F4B"/>
    <w:rsid w:val="000E4AC3"/>
    <w:rsid w:val="000F607B"/>
    <w:rsid w:val="00101242"/>
    <w:rsid w:val="00173A42"/>
    <w:rsid w:val="002331E8"/>
    <w:rsid w:val="00270C1F"/>
    <w:rsid w:val="00280FE4"/>
    <w:rsid w:val="00281E97"/>
    <w:rsid w:val="00291401"/>
    <w:rsid w:val="002A2C17"/>
    <w:rsid w:val="002D04D1"/>
    <w:rsid w:val="002E0990"/>
    <w:rsid w:val="003E2ED8"/>
    <w:rsid w:val="0041091E"/>
    <w:rsid w:val="0058070E"/>
    <w:rsid w:val="005D44F3"/>
    <w:rsid w:val="0060683A"/>
    <w:rsid w:val="00672D16"/>
    <w:rsid w:val="00685B59"/>
    <w:rsid w:val="007A3952"/>
    <w:rsid w:val="007D2FB5"/>
    <w:rsid w:val="0080356A"/>
    <w:rsid w:val="00822D22"/>
    <w:rsid w:val="00846568"/>
    <w:rsid w:val="0088667F"/>
    <w:rsid w:val="00893A29"/>
    <w:rsid w:val="008F512C"/>
    <w:rsid w:val="009133F2"/>
    <w:rsid w:val="00981C59"/>
    <w:rsid w:val="009D775B"/>
    <w:rsid w:val="00AD0B39"/>
    <w:rsid w:val="00B0531F"/>
    <w:rsid w:val="00B7013E"/>
    <w:rsid w:val="00B701F2"/>
    <w:rsid w:val="00B75856"/>
    <w:rsid w:val="00BA5F3B"/>
    <w:rsid w:val="00C11B7F"/>
    <w:rsid w:val="00D5280B"/>
    <w:rsid w:val="00D56616"/>
    <w:rsid w:val="00DE109C"/>
    <w:rsid w:val="00E47D7C"/>
    <w:rsid w:val="00E80378"/>
    <w:rsid w:val="00E8148A"/>
    <w:rsid w:val="00F308F0"/>
    <w:rsid w:val="00F3503C"/>
    <w:rsid w:val="00F658B0"/>
    <w:rsid w:val="00F808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footnote reference" w:uiPriority="99"/>
    <w:lsdException w:name="page number" w:uiPriority="99"/>
    <w:lsdException w:name="List 2" w:uiPriority="99"/>
    <w:lsdException w:name="List 3" w:uiPriority="99"/>
    <w:lsdException w:name="List Bullet 2" w:uiPriority="99"/>
    <w:lsdException w:name="List Bullet 3" w:uiPriority="99"/>
    <w:lsdException w:name="Title" w:qFormat="1"/>
    <w:lsdException w:name="Body Text" w:uiPriority="99"/>
    <w:lsdException w:name="List Continue 2" w:uiPriority="99"/>
    <w:lsdException w:name="Subtitle"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2F4B"/>
    <w:pPr>
      <w:widowControl w:val="0"/>
    </w:pPr>
  </w:style>
  <w:style w:type="paragraph" w:styleId="1">
    <w:name w:val="heading 1"/>
    <w:basedOn w:val="a"/>
    <w:next w:val="a"/>
    <w:link w:val="10"/>
    <w:uiPriority w:val="9"/>
    <w:qFormat/>
    <w:rsid w:val="00173A42"/>
    <w:pPr>
      <w:keepNext/>
      <w:widowControl/>
      <w:tabs>
        <w:tab w:val="num" w:pos="612"/>
      </w:tabs>
      <w:spacing w:before="240" w:after="60"/>
      <w:ind w:left="612" w:hanging="432"/>
      <w:outlineLvl w:val="0"/>
    </w:pPr>
    <w:rPr>
      <w:rFonts w:ascii="Arial" w:hAnsi="Arial" w:cs="Arial"/>
      <w:b/>
      <w:bCs/>
      <w:kern w:val="32"/>
      <w:sz w:val="32"/>
      <w:szCs w:val="32"/>
    </w:rPr>
  </w:style>
  <w:style w:type="paragraph" w:styleId="2">
    <w:name w:val="heading 2"/>
    <w:basedOn w:val="a"/>
    <w:next w:val="a"/>
    <w:link w:val="20"/>
    <w:uiPriority w:val="9"/>
    <w:qFormat/>
    <w:rsid w:val="00173A42"/>
    <w:pPr>
      <w:keepNext/>
      <w:widowControl/>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173A42"/>
    <w:pPr>
      <w:keepNext/>
      <w:widowControl/>
      <w:spacing w:before="240" w:after="60"/>
      <w:outlineLvl w:val="2"/>
    </w:pPr>
    <w:rPr>
      <w:rFonts w:ascii="Arial" w:hAnsi="Arial" w:cs="Arial"/>
      <w:b/>
      <w:bCs/>
      <w:sz w:val="26"/>
      <w:szCs w:val="26"/>
    </w:rPr>
  </w:style>
  <w:style w:type="paragraph" w:styleId="4">
    <w:name w:val="heading 4"/>
    <w:basedOn w:val="a"/>
    <w:next w:val="a"/>
    <w:link w:val="40"/>
    <w:uiPriority w:val="9"/>
    <w:qFormat/>
    <w:rsid w:val="00173A42"/>
    <w:pPr>
      <w:keepNext/>
      <w:widowControl/>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173A42"/>
    <w:pPr>
      <w:widowControl/>
      <w:tabs>
        <w:tab w:val="num" w:pos="1188"/>
      </w:tabs>
      <w:spacing w:before="240" w:after="60"/>
      <w:ind w:left="1188" w:hanging="1008"/>
      <w:outlineLvl w:val="4"/>
    </w:pPr>
    <w:rPr>
      <w:rFonts w:ascii="Calibri" w:hAnsi="Calibri" w:cs="Calibri"/>
      <w:b/>
      <w:bCs/>
      <w:i/>
      <w:iCs/>
      <w:sz w:val="26"/>
      <w:szCs w:val="26"/>
    </w:rPr>
  </w:style>
  <w:style w:type="paragraph" w:styleId="6">
    <w:name w:val="heading 6"/>
    <w:basedOn w:val="a"/>
    <w:next w:val="a"/>
    <w:link w:val="60"/>
    <w:uiPriority w:val="9"/>
    <w:qFormat/>
    <w:rsid w:val="00173A42"/>
    <w:pPr>
      <w:widowControl/>
      <w:tabs>
        <w:tab w:val="num" w:pos="2052"/>
      </w:tabs>
      <w:spacing w:before="240" w:after="60"/>
      <w:ind w:left="2052" w:hanging="1152"/>
      <w:outlineLvl w:val="5"/>
    </w:pPr>
    <w:rPr>
      <w:rFonts w:ascii="Calibri" w:hAnsi="Calibri" w:cs="Calibri"/>
      <w:b/>
      <w:bCs/>
      <w:sz w:val="22"/>
      <w:szCs w:val="22"/>
    </w:rPr>
  </w:style>
  <w:style w:type="paragraph" w:styleId="7">
    <w:name w:val="heading 7"/>
    <w:basedOn w:val="a"/>
    <w:next w:val="a"/>
    <w:link w:val="70"/>
    <w:uiPriority w:val="9"/>
    <w:qFormat/>
    <w:rsid w:val="00173A42"/>
    <w:pPr>
      <w:widowControl/>
      <w:tabs>
        <w:tab w:val="num" w:pos="1476"/>
      </w:tabs>
      <w:spacing w:before="240" w:after="60"/>
      <w:ind w:left="1476" w:hanging="1296"/>
      <w:outlineLvl w:val="6"/>
    </w:pPr>
    <w:rPr>
      <w:rFonts w:ascii="Calibri" w:hAnsi="Calibri" w:cs="Calibri"/>
      <w:sz w:val="24"/>
      <w:szCs w:val="24"/>
    </w:rPr>
  </w:style>
  <w:style w:type="paragraph" w:styleId="8">
    <w:name w:val="heading 8"/>
    <w:basedOn w:val="a"/>
    <w:next w:val="a"/>
    <w:link w:val="80"/>
    <w:uiPriority w:val="9"/>
    <w:qFormat/>
    <w:rsid w:val="00173A42"/>
    <w:pPr>
      <w:widowControl/>
      <w:tabs>
        <w:tab w:val="num" w:pos="1620"/>
      </w:tabs>
      <w:spacing w:before="240" w:after="60"/>
      <w:ind w:left="1620" w:hanging="1440"/>
      <w:outlineLvl w:val="7"/>
    </w:pPr>
    <w:rPr>
      <w:rFonts w:ascii="Calibri" w:hAnsi="Calibri" w:cs="Calibri"/>
      <w:i/>
      <w:iCs/>
      <w:sz w:val="24"/>
      <w:szCs w:val="24"/>
    </w:rPr>
  </w:style>
  <w:style w:type="paragraph" w:styleId="9">
    <w:name w:val="heading 9"/>
    <w:basedOn w:val="a"/>
    <w:next w:val="a"/>
    <w:link w:val="90"/>
    <w:uiPriority w:val="9"/>
    <w:qFormat/>
    <w:rsid w:val="00173A42"/>
    <w:pPr>
      <w:keepNext/>
      <w:widowControl/>
      <w:jc w:val="center"/>
      <w:outlineLvl w:val="8"/>
    </w:pPr>
    <w:rPr>
      <w:rFonts w:ascii="Kz Times New Roman" w:hAnsi="Kz Times New Roman" w:cs="Kz Times New Roman"/>
      <w:b/>
      <w:bCs/>
      <w:sz w:val="28"/>
      <w:szCs w:val="28"/>
      <w:lang w:val="kk-KZ"/>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Знак"/>
    <w:basedOn w:val="a"/>
    <w:autoRedefine/>
    <w:rsid w:val="00051FFD"/>
    <w:pPr>
      <w:widowControl/>
      <w:spacing w:after="160" w:line="240" w:lineRule="exact"/>
    </w:pPr>
    <w:rPr>
      <w:rFonts w:eastAsia="SimSun"/>
      <w:b/>
      <w:bCs/>
      <w:sz w:val="28"/>
      <w:szCs w:val="28"/>
      <w:lang w:val="en-US" w:eastAsia="en-US"/>
    </w:rPr>
  </w:style>
  <w:style w:type="paragraph" w:styleId="a4">
    <w:name w:val="Normal (Web)"/>
    <w:basedOn w:val="a"/>
    <w:rsid w:val="00051FFD"/>
    <w:pPr>
      <w:widowControl/>
      <w:spacing w:before="100" w:beforeAutospacing="1" w:after="100" w:afterAutospacing="1"/>
    </w:pPr>
    <w:rPr>
      <w:rFonts w:ascii="Calibri" w:hAnsi="Calibri" w:cs="Calibri"/>
      <w:sz w:val="24"/>
      <w:szCs w:val="24"/>
    </w:rPr>
  </w:style>
  <w:style w:type="paragraph" w:styleId="a5">
    <w:name w:val="Body Text Indent"/>
    <w:basedOn w:val="a"/>
    <w:link w:val="a6"/>
    <w:rsid w:val="00051FFD"/>
    <w:pPr>
      <w:widowControl/>
      <w:ind w:firstLine="510"/>
      <w:jc w:val="both"/>
    </w:pPr>
    <w:rPr>
      <w:rFonts w:ascii="Kz Times New Roman" w:hAnsi="Kz Times New Roman" w:cs="Kz Times New Roman"/>
      <w:sz w:val="24"/>
      <w:szCs w:val="24"/>
      <w:lang w:val="ru-MO"/>
    </w:rPr>
  </w:style>
  <w:style w:type="character" w:customStyle="1" w:styleId="a6">
    <w:name w:val="Основной текст с отступом Знак"/>
    <w:basedOn w:val="a0"/>
    <w:link w:val="a5"/>
    <w:locked/>
    <w:rsid w:val="00051FFD"/>
    <w:rPr>
      <w:rFonts w:ascii="Kz Times New Roman" w:hAnsi="Kz Times New Roman" w:cs="Kz Times New Roman"/>
      <w:sz w:val="24"/>
      <w:szCs w:val="24"/>
      <w:lang w:val="ru-MO" w:eastAsia="ru-RU" w:bidi="ar-SA"/>
    </w:rPr>
  </w:style>
  <w:style w:type="paragraph" w:styleId="a7">
    <w:name w:val="footer"/>
    <w:basedOn w:val="a"/>
    <w:link w:val="a8"/>
    <w:uiPriority w:val="99"/>
    <w:rsid w:val="00D56616"/>
    <w:pPr>
      <w:tabs>
        <w:tab w:val="center" w:pos="4536"/>
        <w:tab w:val="right" w:pos="9072"/>
      </w:tabs>
    </w:pPr>
  </w:style>
  <w:style w:type="character" w:styleId="a9">
    <w:name w:val="page number"/>
    <w:basedOn w:val="a0"/>
    <w:uiPriority w:val="99"/>
    <w:rsid w:val="00D56616"/>
  </w:style>
  <w:style w:type="paragraph" w:styleId="aa">
    <w:name w:val="header"/>
    <w:basedOn w:val="a"/>
    <w:link w:val="ab"/>
    <w:uiPriority w:val="99"/>
    <w:rsid w:val="00D56616"/>
    <w:pPr>
      <w:tabs>
        <w:tab w:val="center" w:pos="4536"/>
        <w:tab w:val="right" w:pos="9072"/>
      </w:tabs>
    </w:pPr>
  </w:style>
  <w:style w:type="paragraph" w:customStyle="1" w:styleId="ac">
    <w:name w:val="Знак Знак Знак Знак Знак Знак Знак Знак Знак Знак Знак Знак"/>
    <w:basedOn w:val="a"/>
    <w:autoRedefine/>
    <w:rsid w:val="00981C59"/>
    <w:pPr>
      <w:widowControl/>
      <w:spacing w:after="160" w:line="240" w:lineRule="exact"/>
    </w:pPr>
    <w:rPr>
      <w:sz w:val="28"/>
      <w:szCs w:val="28"/>
      <w:lang w:val="en-US" w:eastAsia="en-US"/>
    </w:rPr>
  </w:style>
  <w:style w:type="paragraph" w:styleId="21">
    <w:name w:val="Body Text Indent 2"/>
    <w:basedOn w:val="a"/>
    <w:link w:val="22"/>
    <w:uiPriority w:val="99"/>
    <w:rsid w:val="00B7013E"/>
    <w:pPr>
      <w:spacing w:after="120" w:line="480" w:lineRule="auto"/>
      <w:ind w:left="283"/>
    </w:pPr>
  </w:style>
  <w:style w:type="table" w:styleId="ad">
    <w:name w:val="Table Grid"/>
    <w:basedOn w:val="a1"/>
    <w:uiPriority w:val="59"/>
    <w:rsid w:val="0080356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
    <w:rsid w:val="0080356A"/>
    <w:pPr>
      <w:widowControl/>
      <w:ind w:left="720"/>
    </w:pPr>
    <w:rPr>
      <w:rFonts w:ascii="Calibri" w:hAnsi="Calibri" w:cs="Calibri"/>
      <w:sz w:val="24"/>
      <w:szCs w:val="24"/>
    </w:rPr>
  </w:style>
  <w:style w:type="paragraph" w:styleId="23">
    <w:name w:val="Body Text 2"/>
    <w:basedOn w:val="a"/>
    <w:link w:val="24"/>
    <w:uiPriority w:val="99"/>
    <w:rsid w:val="005D44F3"/>
    <w:pPr>
      <w:spacing w:after="120" w:line="480" w:lineRule="auto"/>
    </w:pPr>
  </w:style>
  <w:style w:type="paragraph" w:customStyle="1" w:styleId="ae">
    <w:name w:val="Знак Знак Знак Знак Знак Знак Знак"/>
    <w:basedOn w:val="a"/>
    <w:autoRedefine/>
    <w:rsid w:val="0058070E"/>
    <w:pPr>
      <w:widowControl/>
      <w:spacing w:after="160" w:line="240" w:lineRule="exact"/>
    </w:pPr>
    <w:rPr>
      <w:rFonts w:eastAsia="SimSun"/>
      <w:b/>
      <w:bCs/>
      <w:sz w:val="28"/>
      <w:szCs w:val="28"/>
      <w:lang w:val="en-US" w:eastAsia="en-US"/>
    </w:rPr>
  </w:style>
  <w:style w:type="paragraph" w:styleId="af">
    <w:name w:val="Title"/>
    <w:basedOn w:val="a"/>
    <w:qFormat/>
    <w:rsid w:val="0058070E"/>
    <w:pPr>
      <w:widowControl/>
      <w:jc w:val="center"/>
    </w:pPr>
    <w:rPr>
      <w:rFonts w:ascii="Times New Roman KZ" w:hAnsi="Times New Roman KZ" w:cs="Times New Roman KZ"/>
      <w:b/>
      <w:bCs/>
      <w:sz w:val="24"/>
      <w:szCs w:val="24"/>
    </w:rPr>
  </w:style>
  <w:style w:type="character" w:customStyle="1" w:styleId="hps">
    <w:name w:val="hps"/>
    <w:basedOn w:val="a0"/>
    <w:rsid w:val="0058070E"/>
  </w:style>
  <w:style w:type="character" w:customStyle="1" w:styleId="atn">
    <w:name w:val="atn"/>
    <w:basedOn w:val="a0"/>
    <w:rsid w:val="0058070E"/>
  </w:style>
  <w:style w:type="character" w:customStyle="1" w:styleId="shorttext">
    <w:name w:val="short_text"/>
    <w:basedOn w:val="a0"/>
    <w:rsid w:val="0058070E"/>
  </w:style>
  <w:style w:type="character" w:customStyle="1" w:styleId="10">
    <w:name w:val="Заголовок 1 Знак"/>
    <w:basedOn w:val="a0"/>
    <w:link w:val="1"/>
    <w:uiPriority w:val="9"/>
    <w:rsid w:val="00173A42"/>
    <w:rPr>
      <w:rFonts w:ascii="Arial" w:hAnsi="Arial" w:cs="Arial"/>
      <w:b/>
      <w:bCs/>
      <w:kern w:val="32"/>
      <w:sz w:val="32"/>
      <w:szCs w:val="32"/>
    </w:rPr>
  </w:style>
  <w:style w:type="character" w:customStyle="1" w:styleId="20">
    <w:name w:val="Заголовок 2 Знак"/>
    <w:basedOn w:val="a0"/>
    <w:link w:val="2"/>
    <w:uiPriority w:val="9"/>
    <w:rsid w:val="00173A42"/>
    <w:rPr>
      <w:rFonts w:ascii="Arial" w:hAnsi="Arial" w:cs="Arial"/>
      <w:b/>
      <w:bCs/>
      <w:i/>
      <w:iCs/>
      <w:sz w:val="28"/>
      <w:szCs w:val="28"/>
    </w:rPr>
  </w:style>
  <w:style w:type="character" w:customStyle="1" w:styleId="30">
    <w:name w:val="Заголовок 3 Знак"/>
    <w:basedOn w:val="a0"/>
    <w:link w:val="3"/>
    <w:uiPriority w:val="9"/>
    <w:rsid w:val="00173A42"/>
    <w:rPr>
      <w:rFonts w:ascii="Arial" w:hAnsi="Arial" w:cs="Arial"/>
      <w:b/>
      <w:bCs/>
      <w:sz w:val="26"/>
      <w:szCs w:val="26"/>
    </w:rPr>
  </w:style>
  <w:style w:type="character" w:customStyle="1" w:styleId="40">
    <w:name w:val="Заголовок 4 Знак"/>
    <w:basedOn w:val="a0"/>
    <w:link w:val="4"/>
    <w:uiPriority w:val="9"/>
    <w:rsid w:val="00173A42"/>
    <w:rPr>
      <w:rFonts w:ascii="Calibri" w:hAnsi="Calibri" w:cs="Calibri"/>
      <w:b/>
      <w:bCs/>
      <w:sz w:val="28"/>
      <w:szCs w:val="28"/>
    </w:rPr>
  </w:style>
  <w:style w:type="character" w:customStyle="1" w:styleId="50">
    <w:name w:val="Заголовок 5 Знак"/>
    <w:basedOn w:val="a0"/>
    <w:link w:val="5"/>
    <w:uiPriority w:val="9"/>
    <w:rsid w:val="00173A42"/>
    <w:rPr>
      <w:rFonts w:ascii="Calibri" w:hAnsi="Calibri" w:cs="Calibri"/>
      <w:b/>
      <w:bCs/>
      <w:i/>
      <w:iCs/>
      <w:sz w:val="26"/>
      <w:szCs w:val="26"/>
    </w:rPr>
  </w:style>
  <w:style w:type="character" w:customStyle="1" w:styleId="60">
    <w:name w:val="Заголовок 6 Знак"/>
    <w:basedOn w:val="a0"/>
    <w:link w:val="6"/>
    <w:uiPriority w:val="9"/>
    <w:rsid w:val="00173A42"/>
    <w:rPr>
      <w:rFonts w:ascii="Calibri" w:hAnsi="Calibri" w:cs="Calibri"/>
      <w:b/>
      <w:bCs/>
      <w:sz w:val="22"/>
      <w:szCs w:val="22"/>
    </w:rPr>
  </w:style>
  <w:style w:type="character" w:customStyle="1" w:styleId="70">
    <w:name w:val="Заголовок 7 Знак"/>
    <w:basedOn w:val="a0"/>
    <w:link w:val="7"/>
    <w:uiPriority w:val="9"/>
    <w:rsid w:val="00173A42"/>
    <w:rPr>
      <w:rFonts w:ascii="Calibri" w:hAnsi="Calibri" w:cs="Calibri"/>
      <w:sz w:val="24"/>
      <w:szCs w:val="24"/>
    </w:rPr>
  </w:style>
  <w:style w:type="character" w:customStyle="1" w:styleId="80">
    <w:name w:val="Заголовок 8 Знак"/>
    <w:basedOn w:val="a0"/>
    <w:link w:val="8"/>
    <w:uiPriority w:val="9"/>
    <w:rsid w:val="00173A42"/>
    <w:rPr>
      <w:rFonts w:ascii="Calibri" w:hAnsi="Calibri" w:cs="Calibri"/>
      <w:i/>
      <w:iCs/>
      <w:sz w:val="24"/>
      <w:szCs w:val="24"/>
    </w:rPr>
  </w:style>
  <w:style w:type="character" w:customStyle="1" w:styleId="90">
    <w:name w:val="Заголовок 9 Знак"/>
    <w:basedOn w:val="a0"/>
    <w:link w:val="9"/>
    <w:uiPriority w:val="9"/>
    <w:rsid w:val="00173A42"/>
    <w:rPr>
      <w:rFonts w:ascii="Kz Times New Roman" w:hAnsi="Kz Times New Roman" w:cs="Kz Times New Roman"/>
      <w:b/>
      <w:bCs/>
      <w:sz w:val="28"/>
      <w:szCs w:val="28"/>
      <w:lang w:val="kk-KZ"/>
    </w:rPr>
  </w:style>
  <w:style w:type="paragraph" w:customStyle="1" w:styleId="af0">
    <w:name w:val="Знак Знак Знак Знак"/>
    <w:basedOn w:val="a"/>
    <w:autoRedefine/>
    <w:rsid w:val="00173A42"/>
    <w:pPr>
      <w:widowControl/>
      <w:spacing w:after="160" w:line="240" w:lineRule="exact"/>
    </w:pPr>
    <w:rPr>
      <w:rFonts w:eastAsia="SimSun"/>
      <w:b/>
      <w:bCs/>
      <w:sz w:val="28"/>
      <w:szCs w:val="28"/>
      <w:lang w:val="en-US" w:eastAsia="en-US"/>
    </w:rPr>
  </w:style>
  <w:style w:type="paragraph" w:customStyle="1" w:styleId="af1">
    <w:name w:val="Знак Знак Знак Знак Знак Знак"/>
    <w:basedOn w:val="a"/>
    <w:next w:val="2"/>
    <w:autoRedefine/>
    <w:rsid w:val="00173A42"/>
    <w:pPr>
      <w:widowControl/>
      <w:spacing w:after="160" w:line="240" w:lineRule="exact"/>
      <w:jc w:val="center"/>
    </w:pPr>
    <w:rPr>
      <w:rFonts w:ascii="Calibri" w:hAnsi="Calibri" w:cs="Calibri"/>
      <w:b/>
      <w:bCs/>
      <w:i/>
      <w:iCs/>
      <w:sz w:val="28"/>
      <w:szCs w:val="28"/>
      <w:lang w:val="en-US" w:eastAsia="en-US"/>
    </w:rPr>
  </w:style>
  <w:style w:type="character" w:customStyle="1" w:styleId="22">
    <w:name w:val="Основной текст с отступом 2 Знак"/>
    <w:basedOn w:val="a0"/>
    <w:link w:val="21"/>
    <w:uiPriority w:val="99"/>
    <w:locked/>
    <w:rsid w:val="00173A42"/>
  </w:style>
  <w:style w:type="character" w:customStyle="1" w:styleId="24">
    <w:name w:val="Основной текст 2 Знак"/>
    <w:basedOn w:val="a0"/>
    <w:link w:val="23"/>
    <w:uiPriority w:val="99"/>
    <w:locked/>
    <w:rsid w:val="00173A42"/>
  </w:style>
  <w:style w:type="paragraph" w:styleId="af2">
    <w:name w:val="Body Text"/>
    <w:basedOn w:val="a"/>
    <w:link w:val="af3"/>
    <w:uiPriority w:val="99"/>
    <w:rsid w:val="00173A42"/>
    <w:pPr>
      <w:widowControl/>
      <w:spacing w:after="120"/>
    </w:pPr>
    <w:rPr>
      <w:rFonts w:ascii="Calibri" w:hAnsi="Calibri" w:cs="Calibri"/>
      <w:sz w:val="24"/>
      <w:szCs w:val="24"/>
    </w:rPr>
  </w:style>
  <w:style w:type="character" w:customStyle="1" w:styleId="af3">
    <w:name w:val="Основной текст Знак"/>
    <w:basedOn w:val="a0"/>
    <w:link w:val="af2"/>
    <w:uiPriority w:val="99"/>
    <w:rsid w:val="00173A42"/>
    <w:rPr>
      <w:rFonts w:ascii="Calibri" w:hAnsi="Calibri" w:cs="Calibri"/>
      <w:sz w:val="24"/>
      <w:szCs w:val="24"/>
    </w:rPr>
  </w:style>
  <w:style w:type="paragraph" w:styleId="af4">
    <w:name w:val="Body Text First Indent"/>
    <w:basedOn w:val="af2"/>
    <w:link w:val="af5"/>
    <w:uiPriority w:val="99"/>
    <w:rsid w:val="00173A42"/>
    <w:pPr>
      <w:ind w:firstLine="210"/>
    </w:pPr>
  </w:style>
  <w:style w:type="character" w:customStyle="1" w:styleId="af5">
    <w:name w:val="Красная строка Знак"/>
    <w:basedOn w:val="af3"/>
    <w:link w:val="af4"/>
    <w:uiPriority w:val="99"/>
    <w:rsid w:val="00173A42"/>
  </w:style>
  <w:style w:type="paragraph" w:styleId="31">
    <w:name w:val="Body Text Indent 3"/>
    <w:basedOn w:val="a"/>
    <w:link w:val="32"/>
    <w:uiPriority w:val="99"/>
    <w:rsid w:val="00173A42"/>
    <w:pPr>
      <w:widowControl/>
      <w:spacing w:after="120"/>
      <w:ind w:left="283"/>
    </w:pPr>
    <w:rPr>
      <w:rFonts w:ascii="Calibri" w:hAnsi="Calibri" w:cs="Calibri"/>
      <w:sz w:val="16"/>
      <w:szCs w:val="16"/>
    </w:rPr>
  </w:style>
  <w:style w:type="character" w:customStyle="1" w:styleId="32">
    <w:name w:val="Основной текст с отступом 3 Знак"/>
    <w:basedOn w:val="a0"/>
    <w:link w:val="31"/>
    <w:uiPriority w:val="99"/>
    <w:rsid w:val="00173A42"/>
    <w:rPr>
      <w:rFonts w:ascii="Calibri" w:hAnsi="Calibri" w:cs="Calibri"/>
      <w:sz w:val="16"/>
      <w:szCs w:val="16"/>
    </w:rPr>
  </w:style>
  <w:style w:type="paragraph" w:styleId="25">
    <w:name w:val="List 2"/>
    <w:basedOn w:val="a"/>
    <w:uiPriority w:val="99"/>
    <w:rsid w:val="00173A42"/>
    <w:pPr>
      <w:widowControl/>
      <w:ind w:left="566" w:hanging="283"/>
    </w:pPr>
    <w:rPr>
      <w:rFonts w:ascii="Calibri" w:hAnsi="Calibri" w:cs="Calibri"/>
      <w:sz w:val="24"/>
      <w:szCs w:val="24"/>
    </w:rPr>
  </w:style>
  <w:style w:type="paragraph" w:styleId="33">
    <w:name w:val="List 3"/>
    <w:basedOn w:val="a"/>
    <w:uiPriority w:val="99"/>
    <w:rsid w:val="00173A42"/>
    <w:pPr>
      <w:widowControl/>
      <w:ind w:left="849" w:hanging="283"/>
    </w:pPr>
    <w:rPr>
      <w:rFonts w:ascii="Calibri" w:hAnsi="Calibri" w:cs="Calibri"/>
      <w:sz w:val="24"/>
      <w:szCs w:val="24"/>
    </w:rPr>
  </w:style>
  <w:style w:type="paragraph" w:styleId="26">
    <w:name w:val="List Bullet 2"/>
    <w:basedOn w:val="a"/>
    <w:uiPriority w:val="99"/>
    <w:rsid w:val="00173A42"/>
    <w:pPr>
      <w:widowControl/>
      <w:numPr>
        <w:numId w:val="1"/>
      </w:numPr>
      <w:tabs>
        <w:tab w:val="num" w:pos="926"/>
      </w:tabs>
    </w:pPr>
    <w:rPr>
      <w:rFonts w:ascii="Calibri" w:hAnsi="Calibri" w:cs="Calibri"/>
      <w:sz w:val="24"/>
      <w:szCs w:val="24"/>
    </w:rPr>
  </w:style>
  <w:style w:type="paragraph" w:styleId="34">
    <w:name w:val="List Bullet 3"/>
    <w:basedOn w:val="a"/>
    <w:uiPriority w:val="99"/>
    <w:rsid w:val="00173A42"/>
    <w:pPr>
      <w:widowControl/>
      <w:numPr>
        <w:numId w:val="2"/>
      </w:numPr>
      <w:tabs>
        <w:tab w:val="num" w:pos="643"/>
      </w:tabs>
    </w:pPr>
    <w:rPr>
      <w:rFonts w:ascii="Calibri" w:hAnsi="Calibri" w:cs="Calibri"/>
      <w:sz w:val="24"/>
      <w:szCs w:val="24"/>
    </w:rPr>
  </w:style>
  <w:style w:type="paragraph" w:styleId="27">
    <w:name w:val="List Continue 2"/>
    <w:basedOn w:val="a"/>
    <w:uiPriority w:val="99"/>
    <w:rsid w:val="00173A42"/>
    <w:pPr>
      <w:widowControl/>
      <w:spacing w:after="120"/>
      <w:ind w:left="566"/>
    </w:pPr>
    <w:rPr>
      <w:rFonts w:ascii="Calibri" w:hAnsi="Calibri" w:cs="Calibri"/>
      <w:sz w:val="24"/>
      <w:szCs w:val="24"/>
    </w:rPr>
  </w:style>
  <w:style w:type="paragraph" w:styleId="28">
    <w:name w:val="Body Text First Indent 2"/>
    <w:basedOn w:val="a5"/>
    <w:link w:val="29"/>
    <w:uiPriority w:val="99"/>
    <w:rsid w:val="00173A42"/>
    <w:pPr>
      <w:spacing w:after="120"/>
      <w:ind w:left="283" w:firstLine="210"/>
      <w:jc w:val="left"/>
    </w:pPr>
    <w:rPr>
      <w:rFonts w:ascii="Calibri" w:hAnsi="Calibri" w:cs="Calibri"/>
      <w:lang w:val="ru-RU"/>
    </w:rPr>
  </w:style>
  <w:style w:type="character" w:customStyle="1" w:styleId="29">
    <w:name w:val="Красная строка 2 Знак"/>
    <w:basedOn w:val="a6"/>
    <w:link w:val="28"/>
    <w:uiPriority w:val="99"/>
    <w:rsid w:val="00173A42"/>
    <w:rPr>
      <w:rFonts w:ascii="Calibri" w:hAnsi="Calibri" w:cs="Calibri"/>
    </w:rPr>
  </w:style>
  <w:style w:type="character" w:customStyle="1" w:styleId="a8">
    <w:name w:val="Нижний колонтитул Знак"/>
    <w:basedOn w:val="a0"/>
    <w:link w:val="a7"/>
    <w:uiPriority w:val="99"/>
    <w:locked/>
    <w:rsid w:val="00173A42"/>
  </w:style>
  <w:style w:type="paragraph" w:styleId="35">
    <w:name w:val="Body Text 3"/>
    <w:basedOn w:val="a"/>
    <w:link w:val="36"/>
    <w:uiPriority w:val="99"/>
    <w:rsid w:val="00173A42"/>
    <w:pPr>
      <w:widowControl/>
      <w:spacing w:after="120"/>
    </w:pPr>
    <w:rPr>
      <w:rFonts w:ascii="Calibri" w:hAnsi="Calibri" w:cs="Calibri"/>
      <w:sz w:val="16"/>
      <w:szCs w:val="16"/>
    </w:rPr>
  </w:style>
  <w:style w:type="character" w:customStyle="1" w:styleId="36">
    <w:name w:val="Основной текст 3 Знак"/>
    <w:basedOn w:val="a0"/>
    <w:link w:val="35"/>
    <w:uiPriority w:val="99"/>
    <w:rsid w:val="00173A42"/>
    <w:rPr>
      <w:rFonts w:ascii="Calibri" w:hAnsi="Calibri" w:cs="Calibri"/>
      <w:sz w:val="16"/>
      <w:szCs w:val="16"/>
    </w:rPr>
  </w:style>
  <w:style w:type="character" w:styleId="af6">
    <w:name w:val="footnote reference"/>
    <w:basedOn w:val="a0"/>
    <w:uiPriority w:val="99"/>
    <w:rsid w:val="00173A42"/>
    <w:rPr>
      <w:rFonts w:cs="Times New Roman"/>
      <w:vertAlign w:val="superscript"/>
    </w:rPr>
  </w:style>
  <w:style w:type="character" w:customStyle="1" w:styleId="spelle">
    <w:name w:val="spelle"/>
    <w:basedOn w:val="a0"/>
    <w:rsid w:val="00173A42"/>
    <w:rPr>
      <w:rFonts w:cs="Times New Roman"/>
    </w:rPr>
  </w:style>
  <w:style w:type="character" w:customStyle="1" w:styleId="grame">
    <w:name w:val="grame"/>
    <w:basedOn w:val="a0"/>
    <w:rsid w:val="00173A42"/>
    <w:rPr>
      <w:rFonts w:cs="Times New Roman"/>
    </w:rPr>
  </w:style>
  <w:style w:type="character" w:customStyle="1" w:styleId="ab">
    <w:name w:val="Верхний колонтитул Знак"/>
    <w:basedOn w:val="a0"/>
    <w:link w:val="aa"/>
    <w:uiPriority w:val="99"/>
    <w:locked/>
    <w:rsid w:val="00173A42"/>
  </w:style>
  <w:style w:type="paragraph" w:styleId="af7">
    <w:name w:val="Balloon Text"/>
    <w:basedOn w:val="a"/>
    <w:link w:val="af8"/>
    <w:uiPriority w:val="99"/>
    <w:rsid w:val="00173A42"/>
    <w:pPr>
      <w:widowControl/>
    </w:pPr>
    <w:rPr>
      <w:rFonts w:ascii="Tahoma" w:hAnsi="Tahoma" w:cs="Tahoma"/>
      <w:sz w:val="16"/>
      <w:szCs w:val="16"/>
    </w:rPr>
  </w:style>
  <w:style w:type="character" w:customStyle="1" w:styleId="af8">
    <w:name w:val="Текст выноски Знак"/>
    <w:basedOn w:val="a0"/>
    <w:link w:val="af7"/>
    <w:uiPriority w:val="99"/>
    <w:rsid w:val="00173A42"/>
    <w:rPr>
      <w:rFonts w:ascii="Tahoma" w:hAnsi="Tahoma" w:cs="Tahoma"/>
      <w:sz w:val="16"/>
      <w:szCs w:val="16"/>
    </w:rPr>
  </w:style>
  <w:style w:type="paragraph" w:styleId="af9">
    <w:name w:val="List Paragraph"/>
    <w:basedOn w:val="a"/>
    <w:uiPriority w:val="34"/>
    <w:qFormat/>
    <w:rsid w:val="00173A42"/>
    <w:pPr>
      <w:widowControl/>
      <w:ind w:left="720"/>
    </w:pPr>
    <w:rPr>
      <w:rFonts w:ascii="Calibri" w:hAnsi="Calibri" w:cs="Calibri"/>
      <w:sz w:val="24"/>
      <w:szCs w:val="24"/>
    </w:rPr>
  </w:style>
  <w:style w:type="paragraph" w:customStyle="1" w:styleId="afa">
    <w:name w:val="Обычный текст"/>
    <w:basedOn w:val="a"/>
    <w:rsid w:val="00173A42"/>
    <w:pPr>
      <w:widowControl/>
      <w:suppressAutoHyphens/>
      <w:ind w:left="284" w:hanging="284"/>
      <w:jc w:val="both"/>
    </w:pPr>
    <w:rPr>
      <w:rFonts w:ascii="Calibri" w:hAnsi="Calibri" w:cs="Calibri"/>
      <w:sz w:val="24"/>
      <w:szCs w:val="24"/>
    </w:rPr>
  </w:style>
  <w:style w:type="character" w:styleId="afb">
    <w:name w:val="Hyperlink"/>
    <w:basedOn w:val="a0"/>
    <w:uiPriority w:val="99"/>
    <w:rsid w:val="00173A42"/>
    <w:rPr>
      <w:rFonts w:cs="Times New Roman"/>
      <w:color w:val="0000FF"/>
      <w:u w:val="single"/>
    </w:rPr>
  </w:style>
  <w:style w:type="character" w:customStyle="1" w:styleId="st">
    <w:name w:val="st"/>
    <w:basedOn w:val="a0"/>
    <w:rsid w:val="00173A42"/>
    <w:rPr>
      <w:rFonts w:cs="Times New Roman"/>
    </w:rPr>
  </w:style>
  <w:style w:type="character" w:styleId="afc">
    <w:name w:val="Emphasis"/>
    <w:basedOn w:val="a0"/>
    <w:uiPriority w:val="20"/>
    <w:qFormat/>
    <w:rsid w:val="00173A42"/>
    <w:rPr>
      <w:rFonts w:cs="Times New Roman"/>
      <w:i/>
      <w:iCs/>
    </w:rPr>
  </w:style>
</w:styles>
</file>

<file path=word/webSettings.xml><?xml version="1.0" encoding="utf-8"?>
<w:webSettings xmlns:r="http://schemas.openxmlformats.org/officeDocument/2006/relationships" xmlns:w="http://schemas.openxmlformats.org/wordprocessingml/2006/main">
  <w:divs>
    <w:div w:id="1190996637">
      <w:bodyDiv w:val="1"/>
      <w:marLeft w:val="0"/>
      <w:marRight w:val="0"/>
      <w:marTop w:val="0"/>
      <w:marBottom w:val="0"/>
      <w:divBdr>
        <w:top w:val="none" w:sz="0" w:space="0" w:color="auto"/>
        <w:left w:val="none" w:sz="0" w:space="0" w:color="auto"/>
        <w:bottom w:val="none" w:sz="0" w:space="0" w:color="auto"/>
        <w:right w:val="none" w:sz="0" w:space="0" w:color="auto"/>
      </w:divBdr>
    </w:div>
    <w:div w:id="140510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depthPercent val="100"/>
      <c:rAngAx val="1"/>
    </c:view3D>
    <c:plotArea>
      <c:layout/>
      <c:bar3DChart>
        <c:barDir val="col"/>
        <c:grouping val="clustered"/>
        <c:ser>
          <c:idx val="0"/>
          <c:order val="0"/>
          <c:tx>
            <c:strRef>
              <c:f>Лист1!$B$1</c:f>
              <c:strCache>
                <c:ptCount val="1"/>
                <c:pt idx="0">
                  <c:v>төмен</c:v>
                </c:pt>
              </c:strCache>
            </c:strRef>
          </c:tx>
          <c:cat>
            <c:strRef>
              <c:f>Лист1!$A$2:$A$5</c:f>
              <c:strCache>
                <c:ptCount val="4"/>
                <c:pt idx="0">
                  <c:v>эксп дейін</c:v>
                </c:pt>
                <c:pt idx="1">
                  <c:v>эксп кейін</c:v>
                </c:pt>
                <c:pt idx="2">
                  <c:v>эксп дейін</c:v>
                </c:pt>
                <c:pt idx="3">
                  <c:v>эксп кейін</c:v>
                </c:pt>
              </c:strCache>
            </c:strRef>
          </c:cat>
          <c:val>
            <c:numRef>
              <c:f>Лист1!$B$2:$B$5</c:f>
              <c:numCache>
                <c:formatCode>General</c:formatCode>
                <c:ptCount val="4"/>
                <c:pt idx="0">
                  <c:v>50.2</c:v>
                </c:pt>
                <c:pt idx="1">
                  <c:v>4</c:v>
                </c:pt>
                <c:pt idx="2">
                  <c:v>50.9</c:v>
                </c:pt>
                <c:pt idx="3">
                  <c:v>20.8</c:v>
                </c:pt>
              </c:numCache>
            </c:numRef>
          </c:val>
        </c:ser>
        <c:ser>
          <c:idx val="1"/>
          <c:order val="1"/>
          <c:tx>
            <c:strRef>
              <c:f>Лист1!$C$1</c:f>
              <c:strCache>
                <c:ptCount val="1"/>
                <c:pt idx="0">
                  <c:v>орташа</c:v>
                </c:pt>
              </c:strCache>
            </c:strRef>
          </c:tx>
          <c:cat>
            <c:strRef>
              <c:f>Лист1!$A$2:$A$5</c:f>
              <c:strCache>
                <c:ptCount val="4"/>
                <c:pt idx="0">
                  <c:v>эксп дейін</c:v>
                </c:pt>
                <c:pt idx="1">
                  <c:v>эксп кейін</c:v>
                </c:pt>
                <c:pt idx="2">
                  <c:v>эксп дейін</c:v>
                </c:pt>
                <c:pt idx="3">
                  <c:v>эксп кейін</c:v>
                </c:pt>
              </c:strCache>
            </c:strRef>
          </c:cat>
          <c:val>
            <c:numRef>
              <c:f>Лист1!$C$2:$C$5</c:f>
              <c:numCache>
                <c:formatCode>General</c:formatCode>
                <c:ptCount val="4"/>
                <c:pt idx="0">
                  <c:v>33</c:v>
                </c:pt>
                <c:pt idx="1">
                  <c:v>44.8</c:v>
                </c:pt>
                <c:pt idx="2">
                  <c:v>32.5</c:v>
                </c:pt>
                <c:pt idx="3">
                  <c:v>59.2</c:v>
                </c:pt>
              </c:numCache>
            </c:numRef>
          </c:val>
        </c:ser>
        <c:ser>
          <c:idx val="2"/>
          <c:order val="2"/>
          <c:tx>
            <c:strRef>
              <c:f>Лист1!$D$1</c:f>
              <c:strCache>
                <c:ptCount val="1"/>
                <c:pt idx="0">
                  <c:v>жоғары</c:v>
                </c:pt>
              </c:strCache>
            </c:strRef>
          </c:tx>
          <c:cat>
            <c:strRef>
              <c:f>Лист1!$A$2:$A$5</c:f>
              <c:strCache>
                <c:ptCount val="4"/>
                <c:pt idx="0">
                  <c:v>эксп дейін</c:v>
                </c:pt>
                <c:pt idx="1">
                  <c:v>эксп кейін</c:v>
                </c:pt>
                <c:pt idx="2">
                  <c:v>эксп дейін</c:v>
                </c:pt>
                <c:pt idx="3">
                  <c:v>эксп кейін</c:v>
                </c:pt>
              </c:strCache>
            </c:strRef>
          </c:cat>
          <c:val>
            <c:numRef>
              <c:f>Лист1!$D$2:$D$5</c:f>
              <c:numCache>
                <c:formatCode>General</c:formatCode>
                <c:ptCount val="4"/>
                <c:pt idx="0">
                  <c:v>16.8</c:v>
                </c:pt>
                <c:pt idx="1">
                  <c:v>51.2</c:v>
                </c:pt>
                <c:pt idx="2">
                  <c:v>16.600000000000001</c:v>
                </c:pt>
                <c:pt idx="3">
                  <c:v>20</c:v>
                </c:pt>
              </c:numCache>
            </c:numRef>
          </c:val>
        </c:ser>
        <c:shape val="cylinder"/>
        <c:axId val="187509376"/>
        <c:axId val="187523456"/>
        <c:axId val="0"/>
      </c:bar3DChart>
      <c:catAx>
        <c:axId val="187509376"/>
        <c:scaling>
          <c:orientation val="minMax"/>
        </c:scaling>
        <c:axPos val="b"/>
        <c:numFmt formatCode="General" sourceLinked="1"/>
        <c:tickLblPos val="nextTo"/>
        <c:crossAx val="187523456"/>
        <c:crosses val="autoZero"/>
        <c:auto val="1"/>
        <c:lblAlgn val="ctr"/>
        <c:lblOffset val="100"/>
      </c:catAx>
      <c:valAx>
        <c:axId val="187523456"/>
        <c:scaling>
          <c:orientation val="minMax"/>
        </c:scaling>
        <c:axPos val="l"/>
        <c:majorGridlines/>
        <c:numFmt formatCode="General" sourceLinked="1"/>
        <c:tickLblPos val="nextTo"/>
        <c:crossAx val="187509376"/>
        <c:crosses val="autoZero"/>
        <c:crossBetween val="between"/>
      </c:valAx>
      <c:spPr>
        <a:noFill/>
        <a:ln w="24578">
          <a:noFill/>
        </a:ln>
      </c:spPr>
    </c:plotArea>
    <c:legend>
      <c:legendPos val="r"/>
      <c:layout>
        <c:manualLayout>
          <c:xMode val="edge"/>
          <c:yMode val="edge"/>
          <c:x val="0.87024221453287243"/>
          <c:y val="0.40764331210191079"/>
          <c:w val="0.11591695501730105"/>
          <c:h val="0.22929936305732501"/>
        </c:manualLayout>
      </c:layout>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36</Pages>
  <Words>12170</Words>
  <Characters>69374</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Alibekov</dc:creator>
  <cp:lastModifiedBy>Meyramkul</cp:lastModifiedBy>
  <cp:revision>2</cp:revision>
  <dcterms:created xsi:type="dcterms:W3CDTF">2016-02-05T03:09:00Z</dcterms:created>
  <dcterms:modified xsi:type="dcterms:W3CDTF">2016-02-05T03:09:00Z</dcterms:modified>
</cp:coreProperties>
</file>